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B03" w:rsidRPr="00267865" w:rsidRDefault="003A6775">
      <w:pPr>
        <w:spacing w:after="0" w:line="408" w:lineRule="auto"/>
        <w:ind w:left="120"/>
        <w:jc w:val="center"/>
        <w:rPr>
          <w:lang w:val="ru-RU"/>
        </w:rPr>
      </w:pPr>
      <w:bookmarkStart w:id="0" w:name="block-33172383"/>
      <w:r w:rsidRPr="00267865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FA7B03" w:rsidRPr="00267865" w:rsidRDefault="003A6775">
      <w:pPr>
        <w:spacing w:after="0" w:line="408" w:lineRule="auto"/>
        <w:ind w:left="120"/>
        <w:jc w:val="center"/>
        <w:rPr>
          <w:lang w:val="ru-RU"/>
        </w:rPr>
      </w:pPr>
      <w:bookmarkStart w:id="1" w:name="ca7504fb-a4f4-48c8-ab7c-756ffe56e67b"/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Иркутской области </w:t>
      </w:r>
      <w:bookmarkEnd w:id="1"/>
    </w:p>
    <w:p w:rsidR="00FA7B03" w:rsidRPr="00267865" w:rsidRDefault="003A6775">
      <w:pPr>
        <w:spacing w:after="0" w:line="408" w:lineRule="auto"/>
        <w:ind w:left="120"/>
        <w:jc w:val="center"/>
        <w:rPr>
          <w:lang w:val="ru-RU"/>
        </w:rPr>
      </w:pPr>
      <w:bookmarkStart w:id="2" w:name="5858e69b-b955-4d5b-94a8-f3a644af01d4"/>
      <w:r w:rsidRPr="00267865">
        <w:rPr>
          <w:rFonts w:ascii="Times New Roman" w:hAnsi="Times New Roman"/>
          <w:b/>
          <w:color w:val="000000"/>
          <w:sz w:val="28"/>
          <w:lang w:val="ru-RU"/>
        </w:rPr>
        <w:t>МКУ "Комитет по образованию"</w:t>
      </w:r>
      <w:bookmarkEnd w:id="2"/>
    </w:p>
    <w:p w:rsidR="00FA7B03" w:rsidRPr="00267865" w:rsidRDefault="003A6775">
      <w:pPr>
        <w:spacing w:after="0" w:line="408" w:lineRule="auto"/>
        <w:ind w:left="120"/>
        <w:jc w:val="center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М</w:t>
      </w:r>
      <w:r>
        <w:rPr>
          <w:rFonts w:ascii="Times New Roman" w:hAnsi="Times New Roman"/>
          <w:b/>
          <w:color w:val="000000"/>
          <w:sz w:val="28"/>
          <w:lang w:val="ru-RU"/>
        </w:rPr>
        <w:t>Б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>ОУ Головинская ООШ</w:t>
      </w:r>
    </w:p>
    <w:p w:rsidR="00FA7B03" w:rsidRPr="00267865" w:rsidRDefault="00FA7B03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2C6E64" w:rsidRPr="00267865" w:rsidTr="002C6E64">
        <w:tc>
          <w:tcPr>
            <w:tcW w:w="3114" w:type="dxa"/>
          </w:tcPr>
          <w:p w:rsidR="002C6E64" w:rsidRPr="0040209D" w:rsidRDefault="003A6775" w:rsidP="002C6E64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2C6E64" w:rsidRPr="008944ED" w:rsidRDefault="003A6775" w:rsidP="002C6E6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На педагогическом совете</w:t>
            </w:r>
          </w:p>
          <w:p w:rsidR="002C6E64" w:rsidRDefault="003A6775" w:rsidP="002C6E6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C6E64" w:rsidRPr="008944ED" w:rsidRDefault="002C6E64" w:rsidP="002C6E6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2C6E64" w:rsidRDefault="00267865" w:rsidP="002C6E6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 w:rsidR="003A67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3A6775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 w:rsidR="003A67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3A6775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="003A6775" w:rsidRPr="002678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="003A6775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3A67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C6E64" w:rsidRPr="0040209D" w:rsidRDefault="002C6E64" w:rsidP="002C6E6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2C6E64" w:rsidRPr="0040209D" w:rsidRDefault="003A6775" w:rsidP="002C6E6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2C6E64" w:rsidRPr="008944ED" w:rsidRDefault="003A6775" w:rsidP="002C6E6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УР</w:t>
            </w:r>
          </w:p>
          <w:p w:rsidR="002C6E64" w:rsidRDefault="003A6775" w:rsidP="002C6E6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C6E64" w:rsidRPr="008944ED" w:rsidRDefault="003A6775" w:rsidP="002C6E6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Власенко Н.Е.</w:t>
            </w:r>
          </w:p>
          <w:p w:rsidR="002C6E64" w:rsidRDefault="00267865" w:rsidP="002C6E6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 w:rsidR="003A67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3A6775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 w:rsidR="003A67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3A6775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="003A6775"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3A6775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A6775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3A67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C6E64" w:rsidRPr="0040209D" w:rsidRDefault="002C6E64" w:rsidP="002C6E6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2C6E64" w:rsidRDefault="003A6775" w:rsidP="002C6E6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2C6E64" w:rsidRPr="008944ED" w:rsidRDefault="003A6775" w:rsidP="002C6E6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2C6E64" w:rsidRDefault="003A6775" w:rsidP="002C6E6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2C6E64" w:rsidRPr="008944ED" w:rsidRDefault="003A6775" w:rsidP="002C6E6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Дамбуева К.Л.</w:t>
            </w:r>
          </w:p>
          <w:p w:rsidR="002C6E64" w:rsidRDefault="00267865" w:rsidP="002C6E6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№49</w:t>
            </w:r>
            <w:r w:rsidR="003A67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3A6775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 w:rsidR="003A67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3A6775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="003A6775"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3A6775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A6775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3A67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2C6E64" w:rsidRPr="0040209D" w:rsidRDefault="002C6E64" w:rsidP="002C6E6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A7B03" w:rsidRPr="00267865" w:rsidRDefault="00FA7B03">
      <w:pPr>
        <w:spacing w:after="0"/>
        <w:ind w:left="120"/>
        <w:rPr>
          <w:lang w:val="ru-RU"/>
        </w:rPr>
      </w:pPr>
    </w:p>
    <w:p w:rsidR="00FA7B03" w:rsidRPr="00267865" w:rsidRDefault="00FA7B03">
      <w:pPr>
        <w:spacing w:after="0"/>
        <w:ind w:left="120"/>
        <w:rPr>
          <w:lang w:val="ru-RU"/>
        </w:rPr>
      </w:pPr>
    </w:p>
    <w:p w:rsidR="00FA7B03" w:rsidRPr="00267865" w:rsidRDefault="00FA7B03">
      <w:pPr>
        <w:spacing w:after="0"/>
        <w:ind w:left="120"/>
        <w:rPr>
          <w:lang w:val="ru-RU"/>
        </w:rPr>
      </w:pPr>
    </w:p>
    <w:p w:rsidR="00FA7B03" w:rsidRPr="00267865" w:rsidRDefault="00FA7B03">
      <w:pPr>
        <w:spacing w:after="0"/>
        <w:ind w:left="120"/>
        <w:rPr>
          <w:lang w:val="ru-RU"/>
        </w:rPr>
      </w:pPr>
    </w:p>
    <w:p w:rsidR="00FA7B03" w:rsidRPr="00267865" w:rsidRDefault="00FA7B03">
      <w:pPr>
        <w:spacing w:after="0"/>
        <w:ind w:left="120"/>
        <w:rPr>
          <w:lang w:val="ru-RU"/>
        </w:rPr>
      </w:pPr>
    </w:p>
    <w:p w:rsidR="00FA7B03" w:rsidRPr="00267865" w:rsidRDefault="003A6775">
      <w:pPr>
        <w:spacing w:after="0" w:line="408" w:lineRule="auto"/>
        <w:ind w:left="120"/>
        <w:jc w:val="center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FA7B03" w:rsidRPr="00267865" w:rsidRDefault="003A6775">
      <w:pPr>
        <w:spacing w:after="0" w:line="408" w:lineRule="auto"/>
        <w:ind w:left="120"/>
        <w:jc w:val="center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4365225)</w:t>
      </w:r>
    </w:p>
    <w:p w:rsidR="00FA7B03" w:rsidRPr="00267865" w:rsidRDefault="00FA7B03">
      <w:pPr>
        <w:spacing w:after="0"/>
        <w:ind w:left="120"/>
        <w:jc w:val="center"/>
        <w:rPr>
          <w:lang w:val="ru-RU"/>
        </w:rPr>
      </w:pPr>
    </w:p>
    <w:p w:rsidR="00FA7B03" w:rsidRPr="00267865" w:rsidRDefault="003A6775">
      <w:pPr>
        <w:spacing w:after="0" w:line="408" w:lineRule="auto"/>
        <w:ind w:left="120"/>
        <w:jc w:val="center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учебного предмета «История»</w:t>
      </w:r>
    </w:p>
    <w:p w:rsidR="00FA7B03" w:rsidRPr="00267865" w:rsidRDefault="003A6775">
      <w:pPr>
        <w:spacing w:after="0" w:line="408" w:lineRule="auto"/>
        <w:ind w:left="120"/>
        <w:jc w:val="center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FA7B03" w:rsidRPr="00267865" w:rsidRDefault="00FA7B03">
      <w:pPr>
        <w:spacing w:after="0"/>
        <w:ind w:left="120"/>
        <w:jc w:val="center"/>
        <w:rPr>
          <w:lang w:val="ru-RU"/>
        </w:rPr>
      </w:pPr>
    </w:p>
    <w:p w:rsidR="00FA7B03" w:rsidRPr="00267865" w:rsidRDefault="00FA7B03">
      <w:pPr>
        <w:spacing w:after="0"/>
        <w:ind w:left="120"/>
        <w:jc w:val="center"/>
        <w:rPr>
          <w:lang w:val="ru-RU"/>
        </w:rPr>
      </w:pPr>
    </w:p>
    <w:p w:rsidR="00FA7B03" w:rsidRPr="00267865" w:rsidRDefault="00FA7B03">
      <w:pPr>
        <w:spacing w:after="0"/>
        <w:ind w:left="120"/>
        <w:jc w:val="center"/>
        <w:rPr>
          <w:lang w:val="ru-RU"/>
        </w:rPr>
      </w:pPr>
    </w:p>
    <w:p w:rsidR="00FA7B03" w:rsidRPr="00267865" w:rsidRDefault="00FA7B03">
      <w:pPr>
        <w:spacing w:after="0"/>
        <w:ind w:left="120"/>
        <w:jc w:val="center"/>
        <w:rPr>
          <w:lang w:val="ru-RU"/>
        </w:rPr>
      </w:pPr>
    </w:p>
    <w:p w:rsidR="00FA7B03" w:rsidRPr="00267865" w:rsidRDefault="00FA7B03">
      <w:pPr>
        <w:spacing w:after="0"/>
        <w:ind w:left="120"/>
        <w:jc w:val="center"/>
        <w:rPr>
          <w:lang w:val="ru-RU"/>
        </w:rPr>
      </w:pPr>
    </w:p>
    <w:p w:rsidR="00FA7B03" w:rsidRPr="00267865" w:rsidRDefault="00FA7B03">
      <w:pPr>
        <w:spacing w:after="0"/>
        <w:ind w:left="120"/>
        <w:jc w:val="center"/>
        <w:rPr>
          <w:lang w:val="ru-RU"/>
        </w:rPr>
      </w:pPr>
    </w:p>
    <w:p w:rsidR="00FA7B03" w:rsidRPr="00267865" w:rsidRDefault="00FA7B03">
      <w:pPr>
        <w:spacing w:after="0"/>
        <w:ind w:left="120"/>
        <w:jc w:val="center"/>
        <w:rPr>
          <w:lang w:val="ru-RU"/>
        </w:rPr>
      </w:pPr>
    </w:p>
    <w:p w:rsidR="00FA7B03" w:rsidRPr="00267865" w:rsidRDefault="00FA7B03">
      <w:pPr>
        <w:spacing w:after="0"/>
        <w:ind w:left="120"/>
        <w:jc w:val="center"/>
        <w:rPr>
          <w:lang w:val="ru-RU"/>
        </w:rPr>
      </w:pPr>
    </w:p>
    <w:p w:rsidR="00FA7B03" w:rsidRPr="00267865" w:rsidRDefault="00FA7B03">
      <w:pPr>
        <w:spacing w:after="0"/>
        <w:ind w:left="120"/>
        <w:jc w:val="center"/>
        <w:rPr>
          <w:lang w:val="ru-RU"/>
        </w:rPr>
      </w:pPr>
    </w:p>
    <w:p w:rsidR="00FA7B03" w:rsidRPr="00267865" w:rsidRDefault="00FA7B03">
      <w:pPr>
        <w:spacing w:after="0"/>
        <w:ind w:left="120"/>
        <w:jc w:val="center"/>
        <w:rPr>
          <w:lang w:val="ru-RU"/>
        </w:rPr>
      </w:pPr>
    </w:p>
    <w:p w:rsidR="00FA7B03" w:rsidRPr="00267865" w:rsidRDefault="00FA7B03">
      <w:pPr>
        <w:spacing w:after="0"/>
        <w:ind w:left="120"/>
        <w:jc w:val="center"/>
        <w:rPr>
          <w:lang w:val="ru-RU"/>
        </w:rPr>
      </w:pPr>
    </w:p>
    <w:p w:rsidR="00FA7B03" w:rsidRPr="00267865" w:rsidRDefault="00FA7B03">
      <w:pPr>
        <w:spacing w:after="0"/>
        <w:ind w:left="120"/>
        <w:jc w:val="center"/>
        <w:rPr>
          <w:lang w:val="ru-RU"/>
        </w:rPr>
      </w:pPr>
    </w:p>
    <w:p w:rsidR="00FA7B03" w:rsidRPr="00267865" w:rsidRDefault="003A6775">
      <w:pPr>
        <w:spacing w:after="0"/>
        <w:ind w:left="120"/>
        <w:jc w:val="center"/>
        <w:rPr>
          <w:lang w:val="ru-RU"/>
        </w:rPr>
      </w:pPr>
      <w:bookmarkStart w:id="3" w:name="f4f51048-cb84-4c82-af6a-284ffbd4033b"/>
      <w:r w:rsidRPr="00267865">
        <w:rPr>
          <w:rFonts w:ascii="Times New Roman" w:hAnsi="Times New Roman"/>
          <w:b/>
          <w:color w:val="000000"/>
          <w:sz w:val="28"/>
          <w:lang w:val="ru-RU"/>
        </w:rPr>
        <w:t>с. Головинское</w:t>
      </w:r>
      <w:bookmarkEnd w:id="3"/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0607e6f3-e82e-49a9-b315-c957a5fafe42"/>
      <w:r w:rsidRPr="00267865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4"/>
    </w:p>
    <w:p w:rsidR="00FA7B03" w:rsidRPr="00267865" w:rsidRDefault="00FA7B03">
      <w:pPr>
        <w:spacing w:after="0"/>
        <w:ind w:left="120"/>
        <w:rPr>
          <w:lang w:val="ru-RU"/>
        </w:rPr>
      </w:pPr>
    </w:p>
    <w:p w:rsidR="00FA7B03" w:rsidRPr="00267865" w:rsidRDefault="00FA7B03">
      <w:pPr>
        <w:rPr>
          <w:lang w:val="ru-RU"/>
        </w:rPr>
        <w:sectPr w:rsidR="00FA7B03" w:rsidRPr="00267865">
          <w:pgSz w:w="11906" w:h="16383"/>
          <w:pgMar w:top="1134" w:right="850" w:bottom="1134" w:left="1701" w:header="720" w:footer="720" w:gutter="0"/>
          <w:cols w:space="720"/>
        </w:sect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bookmarkStart w:id="5" w:name="block-33172389"/>
      <w:bookmarkEnd w:id="0"/>
      <w:r w:rsidRPr="0026786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FA7B03" w:rsidRDefault="003A677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FA7B03" w:rsidRPr="00267865" w:rsidRDefault="003A677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FA7B03" w:rsidRPr="00267865" w:rsidRDefault="003A6775">
      <w:pPr>
        <w:numPr>
          <w:ilvl w:val="0"/>
          <w:numId w:val="1"/>
        </w:numPr>
        <w:spacing w:after="0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FA7B03" w:rsidRPr="00267865" w:rsidRDefault="003A677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FA7B03" w:rsidRPr="00267865" w:rsidRDefault="003A677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FA7B03" w:rsidRPr="00267865" w:rsidRDefault="003A677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  <w:proofErr w:type="gramEnd"/>
    </w:p>
    <w:p w:rsidR="00FA7B03" w:rsidRPr="00267865" w:rsidRDefault="00FA7B03">
      <w:pPr>
        <w:rPr>
          <w:lang w:val="ru-RU"/>
        </w:rPr>
        <w:sectPr w:rsidR="00FA7B03" w:rsidRPr="00267865">
          <w:pgSz w:w="11906" w:h="16383"/>
          <w:pgMar w:top="1134" w:right="850" w:bottom="1134" w:left="1701" w:header="720" w:footer="720" w:gutter="0"/>
          <w:cols w:space="720"/>
        </w:sect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bookmarkStart w:id="6" w:name="block-33172387"/>
      <w:bookmarkEnd w:id="5"/>
      <w:r w:rsidRPr="0026786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Что изучает история. Источники исторических знаний. Специальные (вспомогательные) исторические дисциплины.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Историческая хронология (счет лет «до н. э.» и «н. э.»). Историческая карта.</w:t>
      </w:r>
      <w:proofErr w:type="gramEnd"/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267865">
        <w:rPr>
          <w:rFonts w:ascii="Times New Roman" w:hAnsi="Times New Roman"/>
          <w:color w:val="000000"/>
          <w:sz w:val="28"/>
          <w:lang w:val="ru-RU"/>
        </w:rPr>
        <w:t>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267865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267865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267865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Падение Западной Римской империи и образование варварских королевств. Завоевание франками Галлии. Хлодвиг. Усиление королевской власти.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Салическая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правда. Принятие франками христианства.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26786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proofErr w:type="gramStart"/>
      <w:r w:rsidRPr="00267865">
        <w:rPr>
          <w:rFonts w:ascii="Times New Roman" w:hAnsi="Times New Roman"/>
          <w:b/>
          <w:color w:val="000000"/>
          <w:sz w:val="28"/>
          <w:lang w:val="ru-RU"/>
        </w:rPr>
        <w:t>Х</w:t>
      </w:r>
      <w:proofErr w:type="gramEnd"/>
      <w:r>
        <w:rPr>
          <w:rFonts w:ascii="Times New Roman" w:hAnsi="Times New Roman"/>
          <w:b/>
          <w:color w:val="000000"/>
          <w:sz w:val="28"/>
        </w:rPr>
        <w:t>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II</w:t>
      </w:r>
      <w:r w:rsidRPr="00267865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26786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26786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IV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Византийская империя и славянские государства в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II</w:t>
      </w:r>
      <w:r w:rsidRPr="00267865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FA7B03" w:rsidRPr="00267865" w:rsidRDefault="00FA7B03">
      <w:pPr>
        <w:spacing w:after="0"/>
        <w:ind w:left="120"/>
        <w:rPr>
          <w:lang w:val="ru-RU"/>
        </w:rPr>
      </w:pPr>
    </w:p>
    <w:p w:rsidR="00FA7B03" w:rsidRPr="00267865" w:rsidRDefault="003A6775">
      <w:pPr>
        <w:spacing w:after="0"/>
        <w:ind w:left="120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FA7B03" w:rsidRPr="00267865" w:rsidRDefault="00FA7B03">
      <w:pPr>
        <w:spacing w:after="0"/>
        <w:ind w:left="120"/>
        <w:rPr>
          <w:lang w:val="ru-RU"/>
        </w:rPr>
      </w:pP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267865">
        <w:rPr>
          <w:rFonts w:ascii="Times New Roman" w:hAnsi="Times New Roman"/>
          <w:color w:val="000000"/>
          <w:sz w:val="28"/>
          <w:lang w:val="ru-RU"/>
        </w:rPr>
        <w:t>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производящему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Кочевые общества евразийских степей в эпоху бронзы и раннем железном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веке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>. Степь и ее роль в распространении культурных взаимовлияний. Появление первого в мире колесного транспорта.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варяг в греки». Волжский торговый путь. Языческий пантеон.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Русская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Правда, церковные уставы.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26786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пространство. Изменения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в представлениях о картине мира в Евразии в связи с завершением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267865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нально-освободительное движение в Нидерландах: цели, участники, формы борьбы. Итоги и значение Нидерландской революции.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267865">
        <w:rPr>
          <w:rFonts w:ascii="Times New Roman" w:hAnsi="Times New Roman"/>
          <w:color w:val="000000"/>
          <w:sz w:val="28"/>
          <w:lang w:val="ru-RU"/>
        </w:rPr>
        <w:t>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267865">
        <w:rPr>
          <w:rFonts w:ascii="Times New Roman" w:hAnsi="Times New Roman"/>
          <w:color w:val="000000"/>
          <w:sz w:val="28"/>
          <w:lang w:val="ru-RU"/>
        </w:rPr>
        <w:t>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26786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267865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Государев двор, служилый город, духовенство, торговые люди, посадское население, стрельцы, служилые иноземцы, казаки, крестьяне, холопы.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Запорожской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Сечью. Восстание Богдана Хмельницкого. Пер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е-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26786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26786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proofErr w:type="gramStart"/>
      <w:r>
        <w:rPr>
          <w:rFonts w:ascii="Times New Roman" w:hAnsi="Times New Roman"/>
          <w:b/>
          <w:color w:val="000000"/>
          <w:sz w:val="28"/>
        </w:rPr>
        <w:t>XVIII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proofErr w:type="gramEnd"/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машинным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>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267865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267865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267865">
        <w:rPr>
          <w:rFonts w:ascii="Times New Roman" w:hAnsi="Times New Roman"/>
          <w:color w:val="000000"/>
          <w:sz w:val="28"/>
          <w:lang w:val="ru-RU"/>
        </w:rPr>
        <w:t>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Табель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Битва при д. Лесной и победа под Полтавой.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267865">
        <w:rPr>
          <w:rFonts w:ascii="Times New Roman" w:hAnsi="Times New Roman"/>
          <w:color w:val="000000"/>
          <w:sz w:val="28"/>
          <w:lang w:val="ru-RU"/>
        </w:rPr>
        <w:t>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ы Иоа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>нновны. Кабинет министров. Роль Э. Бирона, А. И. Остермана, А. П. Волы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н-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ского, Б. Х. Миниха в управлении и политической жизни страны.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Переход Младшего жуза под суверенитет Российской империи. Война с Османской империей.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торговля. Торговые пути внутри страны.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Водно-транспортные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Манифест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267865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а-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proofErr w:type="gramStart"/>
      <w:r>
        <w:rPr>
          <w:rFonts w:ascii="Times New Roman" w:hAnsi="Times New Roman"/>
          <w:b/>
          <w:color w:val="000000"/>
          <w:sz w:val="28"/>
        </w:rPr>
        <w:t>XIX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  <w:proofErr w:type="gramEnd"/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Европа </w:t>
      </w:r>
      <w:proofErr w:type="gramStart"/>
      <w:r w:rsidRPr="00267865">
        <w:rPr>
          <w:rFonts w:ascii="Times New Roman" w:hAnsi="Times New Roman"/>
          <w:b/>
          <w:color w:val="000000"/>
          <w:sz w:val="28"/>
          <w:lang w:val="ru-RU"/>
        </w:rPr>
        <w:t>в начале</w:t>
      </w:r>
      <w:proofErr w:type="gramEnd"/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Х – начале ХХ </w:t>
      </w:r>
      <w:proofErr w:type="gramStart"/>
      <w:r w:rsidRPr="00267865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267865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267865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267865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267865">
        <w:rPr>
          <w:rFonts w:ascii="Times New Roman" w:hAnsi="Times New Roman"/>
          <w:color w:val="000000"/>
          <w:sz w:val="28"/>
          <w:lang w:val="ru-RU"/>
        </w:rPr>
        <w:t>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начале ХХ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>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сс в пр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>омышленности и сельском хозяйстве. Развитие транспорта и сре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>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</w:t>
      </w:r>
      <w:proofErr w:type="gramStart"/>
      <w:r w:rsidRPr="00267865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Х – начале ХХ </w:t>
      </w:r>
      <w:proofErr w:type="gramStart"/>
      <w:r w:rsidRPr="00267865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267865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Х – начале ХХ </w:t>
      </w:r>
      <w:proofErr w:type="gramStart"/>
      <w:r w:rsidRPr="00267865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267865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</w:t>
      </w:r>
      <w:proofErr w:type="gramStart"/>
      <w:r w:rsidRPr="00267865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267865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Эволюция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начале ХХ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>. (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испано-американская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война, русско-японская война, боснийский кризис). Балканские войны.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267865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267865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267865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  <w:proofErr w:type="gramEnd"/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Россия на пороге ХХ </w:t>
      </w:r>
      <w:proofErr w:type="gramStart"/>
      <w:r w:rsidRPr="00267865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267865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proofErr w:type="gramStart"/>
      <w:r>
        <w:rPr>
          <w:rFonts w:ascii="Times New Roman" w:hAnsi="Times New Roman"/>
          <w:color w:val="000000"/>
          <w:sz w:val="28"/>
        </w:rPr>
        <w:t>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Идейно-политический спектр. Общественный и социальный подъем.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начале ХХ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>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267865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267865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экономических проектов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FA7B03" w:rsidRPr="00267865" w:rsidRDefault="00FA7B03">
      <w:pPr>
        <w:rPr>
          <w:lang w:val="ru-RU"/>
        </w:rPr>
        <w:sectPr w:rsidR="00FA7B03" w:rsidRPr="00267865">
          <w:pgSz w:w="11906" w:h="16383"/>
          <w:pgMar w:top="1134" w:right="850" w:bottom="1134" w:left="1701" w:header="720" w:footer="720" w:gutter="0"/>
          <w:cols w:space="720"/>
        </w:sect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bookmarkStart w:id="7" w:name="block-33172388"/>
      <w:bookmarkEnd w:id="6"/>
      <w:r w:rsidRPr="0026786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Изучение истории в 5 классе направлено на достижение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267865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  <w:proofErr w:type="gramEnd"/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в сфере трудового воспитания: понимание на основе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знания истории значения трудовой деятельности людей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FA7B03" w:rsidRPr="00267865" w:rsidRDefault="00FA7B03">
      <w:pPr>
        <w:spacing w:after="0"/>
        <w:ind w:left="120"/>
        <w:rPr>
          <w:lang w:val="ru-RU"/>
        </w:rPr>
      </w:pPr>
    </w:p>
    <w:p w:rsidR="00FA7B03" w:rsidRPr="00267865" w:rsidRDefault="003A6775">
      <w:pPr>
        <w:spacing w:after="0"/>
        <w:ind w:left="120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  <w:proofErr w:type="gramEnd"/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  <w:proofErr w:type="gramEnd"/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FA7B03" w:rsidRPr="00267865" w:rsidRDefault="003A6775">
      <w:pPr>
        <w:spacing w:after="0" w:line="264" w:lineRule="auto"/>
        <w:ind w:firstLine="60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FA7B03" w:rsidRPr="00267865" w:rsidRDefault="003A677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FA7B03" w:rsidRPr="00267865" w:rsidRDefault="003A677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FA7B03" w:rsidRPr="00267865" w:rsidRDefault="003A677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FA7B03" w:rsidRPr="00267865" w:rsidRDefault="003A677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FA7B03" w:rsidRPr="00267865" w:rsidRDefault="003A677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FA7B03" w:rsidRDefault="003A67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A7B03" w:rsidRPr="00267865" w:rsidRDefault="003A677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FA7B03" w:rsidRPr="00267865" w:rsidRDefault="003A677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FA7B03" w:rsidRDefault="003A67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A7B03" w:rsidRPr="00267865" w:rsidRDefault="003A677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FA7B03" w:rsidRPr="00267865" w:rsidRDefault="003A677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FA7B03" w:rsidRPr="00267865" w:rsidRDefault="003A677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FA7B03" w:rsidRDefault="003A67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A7B03" w:rsidRPr="00267865" w:rsidRDefault="003A677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FA7B03" w:rsidRPr="00267865" w:rsidRDefault="003A677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FA7B03" w:rsidRPr="00267865" w:rsidRDefault="003A677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FA7B03" w:rsidRPr="00267865" w:rsidRDefault="003A677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FA7B03" w:rsidRPr="00267865" w:rsidRDefault="003A67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FA7B03" w:rsidRPr="00267865" w:rsidRDefault="003A67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FA7B03" w:rsidRPr="00267865" w:rsidRDefault="003A67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FA7B03" w:rsidRPr="00267865" w:rsidRDefault="003A67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FA7B03" w:rsidRPr="00267865" w:rsidRDefault="003A67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A7B03" w:rsidRPr="00267865" w:rsidRDefault="003A67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FA7B03" w:rsidRPr="00267865" w:rsidRDefault="003A67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FA7B03" w:rsidRDefault="003A67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A7B03" w:rsidRPr="00267865" w:rsidRDefault="003A677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FA7B03" w:rsidRPr="00267865" w:rsidRDefault="003A677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FA7B03" w:rsidRPr="00267865" w:rsidRDefault="003A677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FA7B03" w:rsidRPr="00267865" w:rsidRDefault="003A677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FA7B03" w:rsidRPr="00267865" w:rsidRDefault="003A677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FA7B03" w:rsidRPr="00267865" w:rsidRDefault="003A677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FA7B03" w:rsidRPr="00267865" w:rsidRDefault="003A677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FA7B03" w:rsidRDefault="003A67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A7B03" w:rsidRPr="00267865" w:rsidRDefault="003A677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FA7B03" w:rsidRPr="00267865" w:rsidRDefault="003A677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рств в Ср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>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FA7B03" w:rsidRDefault="003A67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A7B03" w:rsidRPr="00267865" w:rsidRDefault="003A677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FA7B03" w:rsidRPr="00267865" w:rsidRDefault="003A677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FA7B03" w:rsidRPr="00267865" w:rsidRDefault="003A677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FA7B03" w:rsidRPr="00267865" w:rsidRDefault="003A677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FA7B03" w:rsidRPr="00267865" w:rsidRDefault="003A677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FA7B03" w:rsidRDefault="003A67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A7B03" w:rsidRPr="00267865" w:rsidRDefault="003A677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FA7B03" w:rsidRPr="00267865" w:rsidRDefault="003A677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FA7B03" w:rsidRPr="00267865" w:rsidRDefault="003A677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FA7B03" w:rsidRPr="00267865" w:rsidRDefault="003A677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FA7B03" w:rsidRPr="00267865" w:rsidRDefault="003A677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FA7B03" w:rsidRPr="00267865" w:rsidRDefault="003A677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FA7B03" w:rsidRPr="00267865" w:rsidRDefault="003A677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FA7B03" w:rsidRPr="00267865" w:rsidRDefault="003A677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A7B03" w:rsidRPr="00267865" w:rsidRDefault="003A677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FA7B03" w:rsidRPr="00267865" w:rsidRDefault="003A677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высказывать отношение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к поступкам и качествам людей средневековой эпохи с учетом исторического контекста и восприятия современного человека.</w:t>
      </w:r>
    </w:p>
    <w:p w:rsidR="00FA7B03" w:rsidRDefault="003A67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A7B03" w:rsidRPr="00267865" w:rsidRDefault="003A677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FA7B03" w:rsidRPr="00267865" w:rsidRDefault="003A677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FA7B03" w:rsidRPr="00267865" w:rsidRDefault="003A677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FA7B03" w:rsidRPr="00267865" w:rsidRDefault="003A677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6786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FA7B03" w:rsidRPr="00267865" w:rsidRDefault="003A677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6786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FA7B03" w:rsidRPr="00267865" w:rsidRDefault="003A677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6786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FA7B03" w:rsidRPr="00267865" w:rsidRDefault="003A677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FA7B03" w:rsidRDefault="003A67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A7B03" w:rsidRPr="00267865" w:rsidRDefault="003A677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6786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FA7B03" w:rsidRPr="00267865" w:rsidRDefault="003A677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FA7B03" w:rsidRDefault="003A67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A7B03" w:rsidRPr="00267865" w:rsidRDefault="003A677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FA7B03" w:rsidRPr="00267865" w:rsidRDefault="003A677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FA7B03" w:rsidRPr="00267865" w:rsidRDefault="003A677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FA7B03" w:rsidRPr="00267865" w:rsidRDefault="003A677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FA7B03" w:rsidRDefault="003A67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A7B03" w:rsidRPr="00267865" w:rsidRDefault="003A677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6786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FA7B03" w:rsidRDefault="003A6775">
      <w:pPr>
        <w:numPr>
          <w:ilvl w:val="0"/>
          <w:numId w:val="21"/>
        </w:numPr>
        <w:spacing w:after="0" w:line="264" w:lineRule="auto"/>
        <w:jc w:val="both"/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6786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FA7B03" w:rsidRPr="00267865" w:rsidRDefault="003A677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FA7B03" w:rsidRPr="00267865" w:rsidRDefault="003A677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FA7B03" w:rsidRPr="00267865" w:rsidRDefault="003A677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26786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26786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FA7B03" w:rsidRPr="00267865" w:rsidRDefault="003A677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FA7B03" w:rsidRPr="00267865" w:rsidRDefault="003A677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6786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FA7B03" w:rsidRPr="00267865" w:rsidRDefault="003A677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FA7B03" w:rsidRPr="00267865" w:rsidRDefault="003A677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A7B03" w:rsidRPr="00267865" w:rsidRDefault="003A677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6786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FA7B03" w:rsidRPr="00267865" w:rsidRDefault="003A677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26786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FA7B03" w:rsidRDefault="003A67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A7B03" w:rsidRPr="00267865" w:rsidRDefault="003A677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FA7B03" w:rsidRPr="00267865" w:rsidRDefault="003A677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26786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FA7B03" w:rsidRDefault="003A6775">
      <w:pPr>
        <w:numPr>
          <w:ilvl w:val="0"/>
          <w:numId w:val="23"/>
        </w:numPr>
        <w:spacing w:after="0" w:line="264" w:lineRule="auto"/>
        <w:jc w:val="both"/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6786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FA7B03" w:rsidRDefault="00FA7B03">
      <w:pPr>
        <w:spacing w:after="0" w:line="264" w:lineRule="auto"/>
        <w:ind w:left="120"/>
        <w:jc w:val="both"/>
      </w:pPr>
    </w:p>
    <w:p w:rsidR="00FA7B03" w:rsidRPr="002C6E64" w:rsidRDefault="003A6775">
      <w:pPr>
        <w:spacing w:after="0" w:line="264" w:lineRule="auto"/>
        <w:ind w:left="120"/>
        <w:jc w:val="both"/>
        <w:rPr>
          <w:lang w:val="ru-RU"/>
        </w:rPr>
      </w:pPr>
      <w:r w:rsidRPr="002C6E6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A7B03" w:rsidRPr="002C6E64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FA7B03" w:rsidRPr="00267865" w:rsidRDefault="003A677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FA7B03" w:rsidRPr="00267865" w:rsidRDefault="003A677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FA7B03" w:rsidRPr="00267865" w:rsidRDefault="003A677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FA7B03" w:rsidRPr="00267865" w:rsidRDefault="003A677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FA7B03" w:rsidRDefault="003A67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A7B03" w:rsidRPr="00267865" w:rsidRDefault="003A677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A7B03" w:rsidRDefault="003A67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A7B03" w:rsidRPr="00267865" w:rsidRDefault="003A677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FA7B03" w:rsidRPr="00267865" w:rsidRDefault="003A677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FA7B03" w:rsidRPr="00267865" w:rsidRDefault="003A677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FA7B03" w:rsidRDefault="003A67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A7B03" w:rsidRPr="00267865" w:rsidRDefault="003A677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FA7B03" w:rsidRPr="00267865" w:rsidRDefault="003A677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FA7B03" w:rsidRPr="00267865" w:rsidRDefault="003A677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FA7B03" w:rsidRPr="00267865" w:rsidRDefault="003A677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FA7B03" w:rsidRPr="00267865" w:rsidRDefault="003A677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  <w:proofErr w:type="gramEnd"/>
    </w:p>
    <w:p w:rsidR="00FA7B03" w:rsidRPr="00267865" w:rsidRDefault="003A677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FA7B03" w:rsidRPr="00267865" w:rsidRDefault="003A677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FA7B03" w:rsidRPr="00267865" w:rsidRDefault="003A677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FA7B03" w:rsidRPr="00267865" w:rsidRDefault="003A677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A7B03" w:rsidRPr="00267865" w:rsidRDefault="003A677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FA7B03" w:rsidRPr="00267865" w:rsidRDefault="003A677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FA7B03" w:rsidRDefault="003A67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A7B03" w:rsidRPr="00267865" w:rsidRDefault="003A677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FA7B03" w:rsidRPr="00267865" w:rsidRDefault="003A677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A7B03" w:rsidRPr="00267865" w:rsidRDefault="00FA7B03">
      <w:pPr>
        <w:spacing w:after="0" w:line="264" w:lineRule="auto"/>
        <w:ind w:left="120"/>
        <w:jc w:val="both"/>
        <w:rPr>
          <w:lang w:val="ru-RU"/>
        </w:rPr>
      </w:pP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FA7B03" w:rsidRPr="00267865" w:rsidRDefault="003A677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FA7B03" w:rsidRPr="00267865" w:rsidRDefault="003A677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FA7B03" w:rsidRPr="00267865" w:rsidRDefault="003A677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FA7B03" w:rsidRPr="00267865" w:rsidRDefault="003A677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FA7B03" w:rsidRPr="00267865" w:rsidRDefault="003A677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FA7B03" w:rsidRDefault="003A6775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FA7B03" w:rsidRPr="00267865" w:rsidRDefault="003A677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FA7B03" w:rsidRDefault="003A67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A7B03" w:rsidRPr="00267865" w:rsidRDefault="003A677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FA7B03" w:rsidRPr="00267865" w:rsidRDefault="003A677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FA7B03" w:rsidRDefault="003A67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A7B03" w:rsidRPr="00267865" w:rsidRDefault="003A677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FA7B03" w:rsidRPr="00267865" w:rsidRDefault="003A677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FA7B03" w:rsidRPr="00267865" w:rsidRDefault="003A677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FA7B03" w:rsidRPr="00267865" w:rsidRDefault="003A677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FA7B03" w:rsidRDefault="003A67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A7B03" w:rsidRPr="00267865" w:rsidRDefault="003A677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FA7B03" w:rsidRPr="00267865" w:rsidRDefault="003A677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FA7B03" w:rsidRPr="00267865" w:rsidRDefault="003A677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FA7B03" w:rsidRPr="00267865" w:rsidRDefault="003A677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FA7B03" w:rsidRPr="00267865" w:rsidRDefault="003A677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FA7B03" w:rsidRPr="00267865" w:rsidRDefault="003A677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FA7B03" w:rsidRPr="00267865" w:rsidRDefault="003A677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FA7B03" w:rsidRPr="00267865" w:rsidRDefault="003A677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FA7B03" w:rsidRPr="00267865" w:rsidRDefault="003A677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A7B03" w:rsidRPr="00267865" w:rsidRDefault="003A6775">
      <w:pPr>
        <w:spacing w:after="0" w:line="264" w:lineRule="auto"/>
        <w:ind w:left="120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A7B03" w:rsidRPr="00267865" w:rsidRDefault="003A677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FA7B03" w:rsidRPr="00267865" w:rsidRDefault="003A677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FA7B03" w:rsidRPr="00267865" w:rsidRDefault="003A677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FA7B03" w:rsidRDefault="003A67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A7B03" w:rsidRPr="00267865" w:rsidRDefault="003A677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., объяснять,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чем заключалось их значение для времени их создания и для современного общества;</w:t>
      </w:r>
    </w:p>
    <w:p w:rsidR="00FA7B03" w:rsidRPr="00267865" w:rsidRDefault="003A677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>. (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том числе на региональном материале);</w:t>
      </w:r>
    </w:p>
    <w:p w:rsidR="00FA7B03" w:rsidRPr="00267865" w:rsidRDefault="003A677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267865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России, других стран мира, высказывать и аргументировать свое отношение к культурному наследию в общественных обсуждениях.</w:t>
      </w:r>
    </w:p>
    <w:p w:rsidR="00FA7B03" w:rsidRPr="00267865" w:rsidRDefault="003A677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67865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267865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267865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A7B03" w:rsidRPr="00267865" w:rsidRDefault="00FA7B03">
      <w:pPr>
        <w:rPr>
          <w:lang w:val="ru-RU"/>
        </w:rPr>
        <w:sectPr w:rsidR="00FA7B03" w:rsidRPr="00267865">
          <w:pgSz w:w="11906" w:h="16383"/>
          <w:pgMar w:top="1134" w:right="850" w:bottom="1134" w:left="1701" w:header="720" w:footer="720" w:gutter="0"/>
          <w:cols w:space="720"/>
        </w:sectPr>
      </w:pPr>
    </w:p>
    <w:p w:rsidR="00FA7B03" w:rsidRDefault="003A6775">
      <w:pPr>
        <w:spacing w:after="0"/>
        <w:ind w:left="120"/>
      </w:pPr>
      <w:bookmarkStart w:id="8" w:name="block-33172384"/>
      <w:bookmarkEnd w:id="7"/>
      <w:r w:rsidRPr="0026786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A7B03" w:rsidRDefault="003A67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1"/>
        <w:gridCol w:w="4590"/>
        <w:gridCol w:w="2077"/>
        <w:gridCol w:w="2101"/>
        <w:gridCol w:w="3611"/>
      </w:tblGrid>
      <w:tr w:rsidR="00FA7B03">
        <w:trPr>
          <w:trHeight w:val="144"/>
          <w:tblCellSpacing w:w="20" w:type="nil"/>
        </w:trPr>
        <w:tc>
          <w:tcPr>
            <w:tcW w:w="6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  <w:tr w:rsidR="00FA7B03" w:rsidRPr="00651AB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67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</w:tbl>
    <w:p w:rsidR="00FA7B03" w:rsidRDefault="00FA7B03">
      <w:pPr>
        <w:sectPr w:rsidR="00FA7B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7B03" w:rsidRDefault="003A67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48"/>
        <w:gridCol w:w="4363"/>
        <w:gridCol w:w="2126"/>
        <w:gridCol w:w="2136"/>
        <w:gridCol w:w="3696"/>
      </w:tblGrid>
      <w:tr w:rsidR="00FA7B03">
        <w:trPr>
          <w:trHeight w:val="144"/>
          <w:tblCellSpacing w:w="20" w:type="nil"/>
        </w:trPr>
        <w:tc>
          <w:tcPr>
            <w:tcW w:w="7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</w:tr>
      <w:tr w:rsidR="00FA7B03" w:rsidRPr="00651AB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67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  <w:tr w:rsidR="00FA7B03" w:rsidRPr="00651AB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67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</w:tbl>
    <w:p w:rsidR="00FA7B03" w:rsidRDefault="00FA7B03">
      <w:pPr>
        <w:sectPr w:rsidR="00FA7B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7B03" w:rsidRDefault="003A67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1"/>
        <w:gridCol w:w="4590"/>
        <w:gridCol w:w="2077"/>
        <w:gridCol w:w="2101"/>
        <w:gridCol w:w="3611"/>
      </w:tblGrid>
      <w:tr w:rsidR="00FA7B03">
        <w:trPr>
          <w:trHeight w:val="144"/>
          <w:tblCellSpacing w:w="20" w:type="nil"/>
        </w:trPr>
        <w:tc>
          <w:tcPr>
            <w:tcW w:w="6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 w:rsidRPr="00267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6786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7865" w:rsidRDefault="003A6775">
            <w:pPr>
              <w:spacing w:after="0"/>
              <w:ind w:left="135"/>
              <w:rPr>
                <w:lang w:val="ru-RU"/>
              </w:rPr>
            </w:pPr>
            <w:r w:rsidRPr="002678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786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  <w:tr w:rsidR="00FA7B03" w:rsidRPr="00651AB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655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2655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2655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</w:tbl>
    <w:p w:rsidR="00FA7B03" w:rsidRDefault="00FA7B03">
      <w:pPr>
        <w:sectPr w:rsidR="00FA7B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7B03" w:rsidRDefault="003A67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97"/>
        <w:gridCol w:w="4514"/>
        <w:gridCol w:w="2109"/>
        <w:gridCol w:w="2124"/>
        <w:gridCol w:w="3668"/>
      </w:tblGrid>
      <w:tr w:rsidR="00FA7B03">
        <w:trPr>
          <w:trHeight w:val="144"/>
          <w:tblCellSpacing w:w="20" w:type="nil"/>
        </w:trPr>
        <w:tc>
          <w:tcPr>
            <w:tcW w:w="7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 w:rsidRPr="002655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655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  <w:tr w:rsidR="00FA7B03" w:rsidRPr="00651AB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655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2655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2655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</w:tbl>
    <w:p w:rsidR="00FA7B03" w:rsidRDefault="00FA7B03">
      <w:pPr>
        <w:sectPr w:rsidR="00FA7B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7B03" w:rsidRDefault="003A67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91"/>
        <w:gridCol w:w="4520"/>
        <w:gridCol w:w="2061"/>
        <w:gridCol w:w="2088"/>
        <w:gridCol w:w="3581"/>
      </w:tblGrid>
      <w:tr w:rsidR="00FA7B03">
        <w:trPr>
          <w:trHeight w:val="144"/>
          <w:tblCellSpacing w:w="20" w:type="nil"/>
        </w:trPr>
        <w:tc>
          <w:tcPr>
            <w:tcW w:w="7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 w:rsidRPr="002655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655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</w:t>
            </w:r>
            <w:proofErr w:type="gramStart"/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в начале</w:t>
            </w:r>
            <w:proofErr w:type="gramEnd"/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 — начале ХХ </w:t>
            </w:r>
            <w:proofErr w:type="gramStart"/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</w:t>
            </w:r>
            <w:proofErr w:type="gramStart"/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  <w:tr w:rsidR="00FA7B03" w:rsidRPr="00651AB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655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2655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2655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 w:rsidRPr="002655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2655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FA7B03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A7B03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A7B03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A7B03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A7B03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A7B03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3581" w:type="dxa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</w:tbl>
    <w:p w:rsidR="00FA7B03" w:rsidRDefault="00FA7B03">
      <w:pPr>
        <w:sectPr w:rsidR="00FA7B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7B03" w:rsidRDefault="003A6775">
      <w:pPr>
        <w:spacing w:after="0"/>
        <w:ind w:left="120"/>
      </w:pPr>
      <w:bookmarkStart w:id="9" w:name="block-33172385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A7B03" w:rsidRDefault="003A67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4"/>
        <w:gridCol w:w="4394"/>
        <w:gridCol w:w="1803"/>
        <w:gridCol w:w="1951"/>
        <w:gridCol w:w="1482"/>
        <w:gridCol w:w="3356"/>
      </w:tblGrid>
      <w:tr w:rsidR="00FA7B03">
        <w:trPr>
          <w:trHeight w:val="144"/>
          <w:tblCellSpacing w:w="20" w:type="nil"/>
        </w:trPr>
        <w:tc>
          <w:tcPr>
            <w:tcW w:w="5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жизни, положение и 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повинности населения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верования и культура 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древних индийцев.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</w:t>
            </w:r>
            <w:proofErr w:type="gramStart"/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равление династии Хань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императорской власти / Всероссийская проверочная работа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Великого переселения 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народов. Рим и варвары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9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96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</w:tbl>
    <w:p w:rsidR="00FA7B03" w:rsidRDefault="00FA7B03">
      <w:pPr>
        <w:sectPr w:rsidR="00FA7B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7B03" w:rsidRDefault="003A67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4669"/>
        <w:gridCol w:w="1854"/>
        <w:gridCol w:w="1935"/>
        <w:gridCol w:w="1475"/>
        <w:gridCol w:w="2934"/>
      </w:tblGrid>
      <w:tr w:rsidR="00FA7B03">
        <w:trPr>
          <w:trHeight w:val="144"/>
          <w:tblCellSpacing w:w="20" w:type="nil"/>
        </w:trPr>
        <w:tc>
          <w:tcPr>
            <w:tcW w:w="5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2655EB" w:rsidRDefault="003A6775">
            <w:pPr>
              <w:spacing w:after="0"/>
              <w:ind w:left="135"/>
              <w:rPr>
                <w:lang w:val="ru-RU"/>
              </w:rPr>
            </w:pPr>
            <w:r w:rsidRPr="002655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655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proofErr w:type="gramStart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Древнерусское право: </w:t>
            </w:r>
            <w:proofErr w:type="gramStart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Русская</w:t>
            </w:r>
            <w:proofErr w:type="gramEnd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Правда, церковные уставы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A7B03" w:rsidRPr="00915957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proofErr w:type="gramStart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8">
              <w:proofErr w:type="gramEnd"/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</w:t>
              </w:r>
              <w:proofErr w:type="gramStart"/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]</w:t>
              </w:r>
            </w:hyperlink>
            <w:proofErr w:type="gramEnd"/>
          </w:p>
        </w:tc>
      </w:tr>
      <w:tr w:rsidR="00FA7B03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</w:t>
            </w:r>
            <w:proofErr w:type="gramStart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ии и ее</w:t>
            </w:r>
            <w:proofErr w:type="gramEnd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завоевательные походы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 / Всероссийская проверочная работа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Start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политический строй, отношения с Москвой, Ливонским 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орденом, Ганзой, Великим княжеством Литовским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7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8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</w:tbl>
    <w:p w:rsidR="00FA7B03" w:rsidRDefault="00FA7B03">
      <w:pPr>
        <w:sectPr w:rsidR="00FA7B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7B03" w:rsidRDefault="003A67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837"/>
        <w:gridCol w:w="1922"/>
        <w:gridCol w:w="1465"/>
        <w:gridCol w:w="2873"/>
      </w:tblGrid>
      <w:tr w:rsidR="00FA7B03">
        <w:trPr>
          <w:trHeight w:val="144"/>
          <w:tblCellSpacing w:w="20" w:type="nil"/>
        </w:trPr>
        <w:tc>
          <w:tcPr>
            <w:tcW w:w="5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 / Всероссийская проверочная работа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</w:tbl>
    <w:p w:rsidR="00FA7B03" w:rsidRDefault="00FA7B03">
      <w:pPr>
        <w:sectPr w:rsidR="00FA7B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7B03" w:rsidRDefault="003A67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1"/>
        <w:gridCol w:w="4600"/>
        <w:gridCol w:w="1904"/>
        <w:gridCol w:w="1971"/>
        <w:gridCol w:w="1503"/>
        <w:gridCol w:w="2873"/>
      </w:tblGrid>
      <w:tr w:rsidR="00FA7B03">
        <w:trPr>
          <w:trHeight w:val="144"/>
          <w:tblCellSpacing w:w="20" w:type="nil"/>
        </w:trPr>
        <w:tc>
          <w:tcPr>
            <w:tcW w:w="5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Первый Континентальный конгресс 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(1774) и начало Войны за независимость.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 царства к империи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Кондиции «верховников» и приход к 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власти Анн</w:t>
            </w:r>
            <w:proofErr w:type="gramStart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ы Иоа</w:t>
            </w:r>
            <w:proofErr w:type="gramEnd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нновны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proofErr w:type="gramStart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  <w:proofErr w:type="gramEnd"/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 / Всероссийская проверочная работа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97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419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971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</w:tbl>
    <w:p w:rsidR="00FA7B03" w:rsidRDefault="00FA7B03">
      <w:pPr>
        <w:sectPr w:rsidR="00FA7B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7B03" w:rsidRDefault="003A67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800"/>
        <w:gridCol w:w="1894"/>
        <w:gridCol w:w="1443"/>
        <w:gridCol w:w="2861"/>
      </w:tblGrid>
      <w:tr w:rsidR="00FA7B03">
        <w:trPr>
          <w:trHeight w:val="144"/>
          <w:tblCellSpacing w:w="20" w:type="nil"/>
        </w:trPr>
        <w:tc>
          <w:tcPr>
            <w:tcW w:w="5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A7B03" w:rsidRDefault="00FA7B0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B03" w:rsidRDefault="00FA7B03"/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</w:t>
            </w:r>
            <w:proofErr w:type="gramStart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</w:t>
            </w:r>
            <w:proofErr w:type="gramStart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</w:t>
            </w:r>
            <w:proofErr w:type="gramStart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</w:t>
            </w:r>
            <w:proofErr w:type="gramStart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</w:t>
            </w:r>
            <w:proofErr w:type="gramStart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в начале</w:t>
            </w:r>
            <w:proofErr w:type="gramEnd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сферы и направления 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внешнеполитических интересов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</w:t>
            </w:r>
            <w:proofErr w:type="gramStart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в начале</w:t>
            </w:r>
            <w:proofErr w:type="gramEnd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</w:t>
            </w:r>
            <w:proofErr w:type="gramStart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A7B03" w:rsidRPr="00651AB0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371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</w:t>
            </w:r>
            <w:proofErr w:type="gramStart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в начале</w:t>
            </w:r>
            <w:proofErr w:type="gramEnd"/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56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  <w:tc>
          <w:tcPr>
            <w:tcW w:w="2343" w:type="dxa"/>
            <w:tcMar>
              <w:top w:w="50" w:type="dxa"/>
              <w:left w:w="100" w:type="dxa"/>
            </w:tcMar>
            <w:vAlign w:val="center"/>
          </w:tcPr>
          <w:p w:rsidR="00FA7B03" w:rsidRDefault="00FA7B03">
            <w:pPr>
              <w:spacing w:after="0"/>
              <w:ind w:left="135"/>
            </w:pPr>
          </w:p>
        </w:tc>
      </w:tr>
      <w:tr w:rsidR="00FA7B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Pr="003371CC" w:rsidRDefault="003A6775">
            <w:pPr>
              <w:spacing w:after="0"/>
              <w:ind w:left="135"/>
              <w:rPr>
                <w:lang w:val="ru-RU"/>
              </w:rPr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 w:rsidRPr="003371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FA7B03" w:rsidRDefault="003A67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B03" w:rsidRDefault="00FA7B03"/>
        </w:tc>
      </w:tr>
    </w:tbl>
    <w:p w:rsidR="00FA7B03" w:rsidRDefault="00FA7B03">
      <w:pPr>
        <w:sectPr w:rsidR="00FA7B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7B03" w:rsidRPr="003371CC" w:rsidRDefault="003A6775">
      <w:pPr>
        <w:spacing w:after="0"/>
        <w:ind w:left="120"/>
        <w:rPr>
          <w:lang w:val="ru-RU"/>
        </w:rPr>
      </w:pPr>
      <w:bookmarkStart w:id="10" w:name="block-33172386"/>
      <w:bookmarkEnd w:id="9"/>
      <w:r w:rsidRPr="003371CC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A7B03" w:rsidRPr="003371CC" w:rsidRDefault="003A6775">
      <w:pPr>
        <w:spacing w:after="0" w:line="480" w:lineRule="auto"/>
        <w:ind w:left="120"/>
        <w:rPr>
          <w:lang w:val="ru-RU"/>
        </w:rPr>
      </w:pPr>
      <w:r w:rsidRPr="003371C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A7B03" w:rsidRPr="003371CC" w:rsidRDefault="003A6775">
      <w:pPr>
        <w:spacing w:after="0" w:line="480" w:lineRule="auto"/>
        <w:ind w:left="120"/>
        <w:rPr>
          <w:lang w:val="ru-RU"/>
        </w:rPr>
      </w:pPr>
      <w:r w:rsidRPr="003371CC">
        <w:rPr>
          <w:rFonts w:ascii="Times New Roman" w:hAnsi="Times New Roman"/>
          <w:color w:val="000000"/>
          <w:sz w:val="28"/>
          <w:lang w:val="ru-RU"/>
        </w:rPr>
        <w:t>• История. Всеобщая история. История Древнего мира: 5-й класс: учебник; 14-е издание, переработанное, 5 класс / Вигасин А.А., Годер Г.И., Свенцицкая И.С.; под редакцией Искендерова А.А. Акционерное общество «Издательство «Просвещение»</w:t>
      </w:r>
      <w:r w:rsidRPr="003371CC">
        <w:rPr>
          <w:sz w:val="28"/>
          <w:lang w:val="ru-RU"/>
        </w:rPr>
        <w:br/>
      </w:r>
      <w:r w:rsidRPr="003371CC">
        <w:rPr>
          <w:rFonts w:ascii="Times New Roman" w:hAnsi="Times New Roman"/>
          <w:color w:val="000000"/>
          <w:sz w:val="28"/>
          <w:lang w:val="ru-RU"/>
        </w:rPr>
        <w:t xml:space="preserve"> • Всеобщая история. История Средних веков, 6 класс/ Агибалова Е.В., Донской Г.М.; под редакцией Сванидзе А.А. Акционерное общество «Издательство «Просвещение»</w:t>
      </w:r>
      <w:r w:rsidRPr="003371CC">
        <w:rPr>
          <w:sz w:val="28"/>
          <w:lang w:val="ru-RU"/>
        </w:rPr>
        <w:br/>
      </w:r>
      <w:r w:rsidRPr="003371CC">
        <w:rPr>
          <w:rFonts w:ascii="Times New Roman" w:hAnsi="Times New Roman"/>
          <w:color w:val="000000"/>
          <w:sz w:val="28"/>
          <w:lang w:val="ru-RU"/>
        </w:rPr>
        <w:t xml:space="preserve"> • Всеобщая история. История Нового времени, 7 класс/ Юдовская А.Я., Баранов П.А., Ванюшкина Л.М.; под редакцией Искендерова А.А. Акционерное общество «Издательство «Просвещение»</w:t>
      </w:r>
      <w:r w:rsidRPr="003371CC">
        <w:rPr>
          <w:sz w:val="28"/>
          <w:lang w:val="ru-RU"/>
        </w:rPr>
        <w:br/>
      </w:r>
      <w:r w:rsidRPr="003371CC">
        <w:rPr>
          <w:rFonts w:ascii="Times New Roman" w:hAnsi="Times New Roman"/>
          <w:color w:val="000000"/>
          <w:sz w:val="28"/>
          <w:lang w:val="ru-RU"/>
        </w:rPr>
        <w:t xml:space="preserve"> • Всеобщая история. История Нового времени, 8 класс/ Юдовская А.Я., Баранов П.А., Ванюшкина Л.М. и др.; под редакцией Искендерова А.А. Акционерное общество «Издательство «Просвещение»</w:t>
      </w:r>
      <w:r w:rsidRPr="003371CC">
        <w:rPr>
          <w:sz w:val="28"/>
          <w:lang w:val="ru-RU"/>
        </w:rPr>
        <w:br/>
      </w:r>
      <w:r w:rsidRPr="003371CC">
        <w:rPr>
          <w:rFonts w:ascii="Times New Roman" w:hAnsi="Times New Roman"/>
          <w:color w:val="000000"/>
          <w:sz w:val="28"/>
          <w:lang w:val="ru-RU"/>
        </w:rPr>
        <w:t xml:space="preserve"> • Всеобщая история. История Нового времени, 9 класс/ Юдовская А.Я., Баранов П.А., Ванюшкина Л.М. и др.; под редакцией Искендерова А.А. Акционерное общество «Издательство «Просвещение»</w:t>
      </w:r>
      <w:r w:rsidRPr="003371CC">
        <w:rPr>
          <w:sz w:val="28"/>
          <w:lang w:val="ru-RU"/>
        </w:rPr>
        <w:br/>
      </w:r>
      <w:r w:rsidRPr="003371CC">
        <w:rPr>
          <w:rFonts w:ascii="Times New Roman" w:hAnsi="Times New Roman"/>
          <w:color w:val="000000"/>
          <w:sz w:val="28"/>
          <w:lang w:val="ru-RU"/>
        </w:rPr>
        <w:t xml:space="preserve"> • История. История России: 6-й класс: учебник: в 2 частях; </w:t>
      </w:r>
      <w:proofErr w:type="gramStart"/>
      <w:r w:rsidRPr="003371CC">
        <w:rPr>
          <w:rFonts w:ascii="Times New Roman" w:hAnsi="Times New Roman"/>
          <w:color w:val="000000"/>
          <w:sz w:val="28"/>
          <w:lang w:val="ru-RU"/>
        </w:rPr>
        <w:t>3-е издание, переработанное, 6 класс / Арсентьев Н.М., Данилов А.А., Стефанович П.С. и др.; под редакцией Торкунова А.В. Акционерное общество «Издательство «Просвещение»</w:t>
      </w:r>
      <w:r w:rsidRPr="003371CC">
        <w:rPr>
          <w:sz w:val="28"/>
          <w:lang w:val="ru-RU"/>
        </w:rPr>
        <w:br/>
      </w:r>
      <w:r w:rsidRPr="003371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 • История России (в 2 частях), 7 класс/ Арсентьев Н.М., Данилов А.А., Курукин И.В. и др.; под редакцией Торкунова А.В. Акционерное общество «Издательство «Просвещение»</w:t>
      </w:r>
      <w:r w:rsidRPr="003371CC">
        <w:rPr>
          <w:sz w:val="28"/>
          <w:lang w:val="ru-RU"/>
        </w:rPr>
        <w:br/>
      </w:r>
      <w:r w:rsidRPr="003371CC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8 класс / Арсентьев</w:t>
      </w:r>
      <w:proofErr w:type="gramEnd"/>
      <w:r w:rsidRPr="003371CC">
        <w:rPr>
          <w:rFonts w:ascii="Times New Roman" w:hAnsi="Times New Roman"/>
          <w:color w:val="000000"/>
          <w:sz w:val="28"/>
          <w:lang w:val="ru-RU"/>
        </w:rPr>
        <w:t xml:space="preserve"> Н.М., Данилов А.А., Курукин И.В. и др.; под редакцией Торкунова А.В. Акционерное общество «Издательство «Просвещение»</w:t>
      </w:r>
      <w:r w:rsidRPr="003371CC">
        <w:rPr>
          <w:sz w:val="28"/>
          <w:lang w:val="ru-RU"/>
        </w:rPr>
        <w:br/>
      </w:r>
      <w:bookmarkStart w:id="11" w:name="c6612d7c-6144-4cab-b55c-f60ef824c9f9"/>
      <w:r w:rsidRPr="003371CC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9 класс / Арсентьев Н.М., Данилов А.А., Левандовский А.А. и др.; под редакцией Торкунова А.В. Акционерное общество «Издательство «Просвещение»</w:t>
      </w:r>
      <w:bookmarkEnd w:id="11"/>
    </w:p>
    <w:p w:rsidR="00FA7B03" w:rsidRPr="003371CC" w:rsidRDefault="003A6775">
      <w:pPr>
        <w:spacing w:after="0" w:line="480" w:lineRule="auto"/>
        <w:ind w:left="120"/>
        <w:rPr>
          <w:lang w:val="ru-RU"/>
        </w:rPr>
      </w:pPr>
      <w:r w:rsidRPr="003371C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A7B03" w:rsidRPr="003371CC" w:rsidRDefault="003A6775">
      <w:pPr>
        <w:spacing w:after="0" w:line="480" w:lineRule="auto"/>
        <w:ind w:left="120"/>
        <w:rPr>
          <w:lang w:val="ru-RU"/>
        </w:rPr>
      </w:pPr>
      <w:r w:rsidRPr="003371CC">
        <w:rPr>
          <w:rFonts w:ascii="Times New Roman" w:hAnsi="Times New Roman"/>
          <w:color w:val="000000"/>
          <w:sz w:val="28"/>
          <w:lang w:val="ru-RU"/>
        </w:rPr>
        <w:t>История. Всеобщая история. История Древнего мира</w:t>
      </w:r>
      <w:proofErr w:type="gramStart"/>
      <w:r w:rsidRPr="003371CC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3371CC">
        <w:rPr>
          <w:rFonts w:ascii="Times New Roman" w:hAnsi="Times New Roman"/>
          <w:color w:val="000000"/>
          <w:sz w:val="28"/>
          <w:lang w:val="ru-RU"/>
        </w:rPr>
        <w:t xml:space="preserve"> 5-й класс : методическое пособие к учебнику А.А. Вигасин. Г.И. Годер. И.С. Свенцицкая / Шевченко Н. И. — 12-е изд., перераб. — М.</w:t>
      </w:r>
      <w:proofErr w:type="gramStart"/>
      <w:r w:rsidRPr="003371CC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3371CC">
        <w:rPr>
          <w:rFonts w:ascii="Times New Roman" w:hAnsi="Times New Roman"/>
          <w:color w:val="000000"/>
          <w:sz w:val="28"/>
          <w:lang w:val="ru-RU"/>
        </w:rPr>
        <w:t xml:space="preserve"> Просвещение, 2023.</w:t>
      </w:r>
      <w:r w:rsidRPr="003371CC">
        <w:rPr>
          <w:sz w:val="28"/>
          <w:lang w:val="ru-RU"/>
        </w:rPr>
        <w:br/>
      </w:r>
      <w:r w:rsidRPr="003371CC">
        <w:rPr>
          <w:rFonts w:ascii="Times New Roman" w:hAnsi="Times New Roman"/>
          <w:color w:val="000000"/>
          <w:sz w:val="28"/>
          <w:lang w:val="ru-RU"/>
        </w:rPr>
        <w:t xml:space="preserve"> История. Всеобщая история. История Средних веков</w:t>
      </w:r>
      <w:proofErr w:type="gramStart"/>
      <w:r w:rsidRPr="003371CC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3371CC">
        <w:rPr>
          <w:rFonts w:ascii="Times New Roman" w:hAnsi="Times New Roman"/>
          <w:color w:val="000000"/>
          <w:sz w:val="28"/>
          <w:lang w:val="ru-RU"/>
        </w:rPr>
        <w:t xml:space="preserve"> 6-й класс : методическое пособие к учебнику Е. В. Агибаловой, Г. М. Донского / А. В. Игнатов. — 3-е изд., перераб. — М.</w:t>
      </w:r>
      <w:proofErr w:type="gramStart"/>
      <w:r w:rsidRPr="003371CC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3371CC">
        <w:rPr>
          <w:rFonts w:ascii="Times New Roman" w:hAnsi="Times New Roman"/>
          <w:color w:val="000000"/>
          <w:sz w:val="28"/>
          <w:lang w:val="ru-RU"/>
        </w:rPr>
        <w:t xml:space="preserve"> Просвещение, 2023.</w:t>
      </w:r>
      <w:r w:rsidRPr="003371CC">
        <w:rPr>
          <w:sz w:val="28"/>
          <w:lang w:val="ru-RU"/>
        </w:rPr>
        <w:br/>
      </w:r>
      <w:r w:rsidRPr="003371CC">
        <w:rPr>
          <w:rFonts w:ascii="Times New Roman" w:hAnsi="Times New Roman"/>
          <w:color w:val="000000"/>
          <w:sz w:val="28"/>
          <w:lang w:val="ru-RU"/>
        </w:rPr>
        <w:t xml:space="preserve"> История. Всеобщая история. История Нового времени. К</w:t>
      </w:r>
      <w:proofErr w:type="gramStart"/>
      <w:r w:rsidRPr="003371CC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3371CC">
        <w:rPr>
          <w:rFonts w:ascii="Times New Roman" w:hAnsi="Times New Roman"/>
          <w:color w:val="000000"/>
          <w:sz w:val="28"/>
          <w:lang w:val="ru-RU"/>
        </w:rPr>
        <w:t xml:space="preserve"> нец </w:t>
      </w:r>
      <w:r>
        <w:rPr>
          <w:rFonts w:ascii="Times New Roman" w:hAnsi="Times New Roman"/>
          <w:color w:val="000000"/>
          <w:sz w:val="28"/>
        </w:rPr>
        <w:t>XV</w:t>
      </w:r>
      <w:r w:rsidRPr="003371CC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XVII</w:t>
      </w:r>
      <w:r w:rsidRPr="003371CC">
        <w:rPr>
          <w:rFonts w:ascii="Times New Roman" w:hAnsi="Times New Roman"/>
          <w:color w:val="000000"/>
          <w:sz w:val="28"/>
          <w:lang w:val="ru-RU"/>
        </w:rPr>
        <w:t xml:space="preserve"> век : 7-й класс : методическое пособие к учебнику А. Я. Юдовской, П. А. Баранова, Л. М. Ванюшкиной / Т. В. Коваль, А. Я. Юдовская, Л. М. Ванюшкина. — 3-е изд.,</w:t>
      </w:r>
      <w:r w:rsidRPr="003371CC">
        <w:rPr>
          <w:sz w:val="28"/>
          <w:lang w:val="ru-RU"/>
        </w:rPr>
        <w:br/>
      </w:r>
      <w:r w:rsidRPr="003371CC">
        <w:rPr>
          <w:rFonts w:ascii="Times New Roman" w:hAnsi="Times New Roman"/>
          <w:color w:val="000000"/>
          <w:sz w:val="28"/>
          <w:lang w:val="ru-RU"/>
        </w:rPr>
        <w:t xml:space="preserve"> перераб. — М.</w:t>
      </w:r>
      <w:proofErr w:type="gramStart"/>
      <w:r w:rsidRPr="003371CC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3371CC">
        <w:rPr>
          <w:rFonts w:ascii="Times New Roman" w:hAnsi="Times New Roman"/>
          <w:color w:val="000000"/>
          <w:sz w:val="28"/>
          <w:lang w:val="ru-RU"/>
        </w:rPr>
        <w:t xml:space="preserve"> Просвещение, 2023.</w:t>
      </w:r>
      <w:r w:rsidRPr="003371CC">
        <w:rPr>
          <w:sz w:val="28"/>
          <w:lang w:val="ru-RU"/>
        </w:rPr>
        <w:br/>
      </w:r>
      <w:r w:rsidRPr="003371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История. Всеобщая история. История Нового времени, </w:t>
      </w:r>
      <w:r>
        <w:rPr>
          <w:rFonts w:ascii="Times New Roman" w:hAnsi="Times New Roman"/>
          <w:color w:val="000000"/>
          <w:sz w:val="28"/>
        </w:rPr>
        <w:t>XVIII</w:t>
      </w:r>
      <w:r w:rsidRPr="003371CC">
        <w:rPr>
          <w:rFonts w:ascii="Times New Roman" w:hAnsi="Times New Roman"/>
          <w:color w:val="000000"/>
          <w:sz w:val="28"/>
          <w:lang w:val="ru-RU"/>
        </w:rPr>
        <w:t xml:space="preserve"> век : 8-й класс : методическое пособие к учебнику А. Я. Юдовской, П. А. Баранова, Л. М. Ванюшкиной и др./ Т. В. Коваль, А. Я. Юдовская, Л. М. Ванюшкина. — 3-е изд., перераб. </w:t>
      </w:r>
      <w:proofErr w:type="gramStart"/>
      <w:r w:rsidRPr="003371CC">
        <w:rPr>
          <w:rFonts w:ascii="Times New Roman" w:hAnsi="Times New Roman"/>
          <w:color w:val="000000"/>
          <w:sz w:val="28"/>
          <w:lang w:val="ru-RU"/>
        </w:rPr>
        <w:t>—М</w:t>
      </w:r>
      <w:proofErr w:type="gramEnd"/>
      <w:r w:rsidRPr="003371CC">
        <w:rPr>
          <w:rFonts w:ascii="Times New Roman" w:hAnsi="Times New Roman"/>
          <w:color w:val="000000"/>
          <w:sz w:val="28"/>
          <w:lang w:val="ru-RU"/>
        </w:rPr>
        <w:t>. : Просвещение, 2023.</w:t>
      </w:r>
      <w:r w:rsidRPr="003371CC">
        <w:rPr>
          <w:sz w:val="28"/>
          <w:lang w:val="ru-RU"/>
        </w:rPr>
        <w:br/>
      </w:r>
      <w:r w:rsidRPr="003371CC">
        <w:rPr>
          <w:rFonts w:ascii="Times New Roman" w:hAnsi="Times New Roman"/>
          <w:color w:val="000000"/>
          <w:sz w:val="28"/>
          <w:lang w:val="ru-RU"/>
        </w:rPr>
        <w:t xml:space="preserve"> История. Всеобщая история. История Нового времени, </w:t>
      </w:r>
      <w:r>
        <w:rPr>
          <w:rFonts w:ascii="Times New Roman" w:hAnsi="Times New Roman"/>
          <w:color w:val="000000"/>
          <w:sz w:val="28"/>
        </w:rPr>
        <w:t>XIX</w:t>
      </w:r>
      <w:r w:rsidRPr="003371CC">
        <w:rPr>
          <w:rFonts w:ascii="Times New Roman" w:hAnsi="Times New Roman"/>
          <w:color w:val="000000"/>
          <w:sz w:val="28"/>
          <w:lang w:val="ru-RU"/>
        </w:rPr>
        <w:t xml:space="preserve"> — начало </w:t>
      </w:r>
      <w:r>
        <w:rPr>
          <w:rFonts w:ascii="Times New Roman" w:hAnsi="Times New Roman"/>
          <w:color w:val="000000"/>
          <w:sz w:val="28"/>
        </w:rPr>
        <w:t>XX</w:t>
      </w:r>
      <w:r w:rsidRPr="003371CC">
        <w:rPr>
          <w:rFonts w:ascii="Times New Roman" w:hAnsi="Times New Roman"/>
          <w:color w:val="000000"/>
          <w:sz w:val="28"/>
          <w:lang w:val="ru-RU"/>
        </w:rPr>
        <w:t xml:space="preserve"> века : 9-й класс : методическое пособие к учебнику А. Я. Юдовской, П. А. Баранова, Л. М. Ванюшкиной и др. / М. Л. Н</w:t>
      </w:r>
      <w:proofErr w:type="gramStart"/>
      <w:r w:rsidRPr="003371CC">
        <w:rPr>
          <w:rFonts w:ascii="Times New Roman" w:hAnsi="Times New Roman"/>
          <w:color w:val="000000"/>
          <w:sz w:val="28"/>
          <w:lang w:val="ru-RU"/>
        </w:rPr>
        <w:t xml:space="preserve"> .</w:t>
      </w:r>
      <w:proofErr w:type="gramEnd"/>
      <w:r w:rsidRPr="003371CC">
        <w:rPr>
          <w:rFonts w:ascii="Times New Roman" w:hAnsi="Times New Roman"/>
          <w:color w:val="000000"/>
          <w:sz w:val="28"/>
          <w:lang w:val="ru-RU"/>
        </w:rPr>
        <w:t xml:space="preserve"> – М.: Просвещение, 2023 г.</w:t>
      </w:r>
      <w:r w:rsidRPr="003371CC">
        <w:rPr>
          <w:sz w:val="28"/>
          <w:lang w:val="ru-RU"/>
        </w:rPr>
        <w:br/>
      </w:r>
      <w:r w:rsidRPr="003371CC">
        <w:rPr>
          <w:rFonts w:ascii="Times New Roman" w:hAnsi="Times New Roman"/>
          <w:color w:val="000000"/>
          <w:sz w:val="28"/>
          <w:lang w:val="ru-RU"/>
        </w:rPr>
        <w:t xml:space="preserve"> О.Н. Журавлева. История России. Поурочные рекомендации. 6 класс. Пособие для учителя общеобразоват. организаций. – М.: Просвещение, 2015 г.</w:t>
      </w:r>
      <w:r w:rsidRPr="003371CC">
        <w:rPr>
          <w:sz w:val="28"/>
          <w:lang w:val="ru-RU"/>
        </w:rPr>
        <w:br/>
      </w:r>
      <w:r w:rsidRPr="003371CC">
        <w:rPr>
          <w:rFonts w:ascii="Times New Roman" w:hAnsi="Times New Roman"/>
          <w:color w:val="000000"/>
          <w:sz w:val="28"/>
          <w:lang w:val="ru-RU"/>
        </w:rPr>
        <w:t xml:space="preserve"> О.Н. Журавлева. История России. Поурочные рекомендации. 7 класс. Пособие для учителя общеобразоват. организаций. – М.: Просвещение, 2015г.</w:t>
      </w:r>
      <w:r w:rsidRPr="003371CC">
        <w:rPr>
          <w:sz w:val="28"/>
          <w:lang w:val="ru-RU"/>
        </w:rPr>
        <w:br/>
      </w:r>
      <w:r w:rsidRPr="003371CC">
        <w:rPr>
          <w:rFonts w:ascii="Times New Roman" w:hAnsi="Times New Roman"/>
          <w:color w:val="000000"/>
          <w:sz w:val="28"/>
          <w:lang w:val="ru-RU"/>
        </w:rPr>
        <w:t xml:space="preserve"> О.Н. Журавлева. История России. Поурочные рекомендации. 8 класс. Пособие для учителя общеобразоват. организаций. – М.: Просвещение, 2018 г</w:t>
      </w:r>
      <w:r w:rsidRPr="003371CC">
        <w:rPr>
          <w:sz w:val="28"/>
          <w:lang w:val="ru-RU"/>
        </w:rPr>
        <w:br/>
      </w:r>
      <w:bookmarkStart w:id="12" w:name="1cc6b14d-c379-4145-83ce-d61c41a33d45"/>
      <w:r w:rsidRPr="003371CC">
        <w:rPr>
          <w:rFonts w:ascii="Times New Roman" w:hAnsi="Times New Roman"/>
          <w:color w:val="000000"/>
          <w:sz w:val="28"/>
          <w:lang w:val="ru-RU"/>
        </w:rPr>
        <w:t xml:space="preserve"> О.Н. Журавлева. История России. Поурочные рекомендации. 9 класс. Пособие для учителя общеобразоват. организаций. – М.: Просвещение, 2019 г</w:t>
      </w:r>
      <w:bookmarkEnd w:id="12"/>
    </w:p>
    <w:p w:rsidR="00FA7B03" w:rsidRPr="003371CC" w:rsidRDefault="00FA7B03">
      <w:pPr>
        <w:spacing w:after="0"/>
        <w:ind w:left="120"/>
        <w:rPr>
          <w:lang w:val="ru-RU"/>
        </w:rPr>
      </w:pPr>
    </w:p>
    <w:p w:rsidR="00FA7B03" w:rsidRPr="003371CC" w:rsidRDefault="003A6775" w:rsidP="00C7671F">
      <w:pPr>
        <w:spacing w:after="0" w:line="360" w:lineRule="auto"/>
        <w:ind w:left="120"/>
        <w:rPr>
          <w:lang w:val="ru-RU"/>
        </w:rPr>
      </w:pPr>
      <w:r w:rsidRPr="003371CC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2C6E64" w:rsidRPr="002C6E64" w:rsidRDefault="003A6775" w:rsidP="00C7671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  <w:sectPr w:rsidR="002C6E64" w:rsidRPr="002C6E64">
          <w:pgSz w:w="11907" w:h="16839" w:code="9"/>
          <w:pgMar w:top="1440" w:right="1440" w:bottom="1440" w:left="1440" w:header="720" w:footer="720" w:gutter="0"/>
          <w:cols w:space="720"/>
        </w:sectPr>
      </w:pPr>
      <w:r w:rsidRPr="003371CC">
        <w:rPr>
          <w:rFonts w:ascii="Times New Roman" w:hAnsi="Times New Roman"/>
          <w:color w:val="000000"/>
          <w:sz w:val="28"/>
          <w:lang w:val="ru-RU"/>
        </w:rPr>
        <w:t xml:space="preserve">РЭШ </w:t>
      </w:r>
      <w:r>
        <w:rPr>
          <w:rFonts w:ascii="Times New Roman" w:hAnsi="Times New Roman"/>
          <w:color w:val="000000"/>
          <w:sz w:val="28"/>
        </w:rPr>
        <w:t>https</w:t>
      </w:r>
      <w:r w:rsidRPr="003371C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3371C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3371C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371CC">
        <w:rPr>
          <w:rFonts w:ascii="Times New Roman" w:hAnsi="Times New Roman"/>
          <w:color w:val="000000"/>
          <w:sz w:val="28"/>
          <w:lang w:val="ru-RU"/>
        </w:rPr>
        <w:t>/?</w:t>
      </w:r>
      <w:r>
        <w:rPr>
          <w:rFonts w:ascii="Times New Roman" w:hAnsi="Times New Roman"/>
          <w:color w:val="000000"/>
          <w:sz w:val="28"/>
        </w:rPr>
        <w:t>ysclid</w:t>
      </w:r>
      <w:r w:rsidRPr="003371CC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llgs</w:t>
      </w:r>
      <w:r w:rsidRPr="003371CC">
        <w:rPr>
          <w:rFonts w:ascii="Times New Roman" w:hAnsi="Times New Roman"/>
          <w:color w:val="000000"/>
          <w:sz w:val="28"/>
          <w:lang w:val="ru-RU"/>
        </w:rPr>
        <w:t>29</w:t>
      </w:r>
      <w:r>
        <w:rPr>
          <w:rFonts w:ascii="Times New Roman" w:hAnsi="Times New Roman"/>
          <w:color w:val="000000"/>
          <w:sz w:val="28"/>
        </w:rPr>
        <w:t>o</w:t>
      </w:r>
      <w:r w:rsidRPr="003371CC">
        <w:rPr>
          <w:rFonts w:ascii="Times New Roman" w:hAnsi="Times New Roman"/>
          <w:color w:val="000000"/>
          <w:sz w:val="28"/>
          <w:lang w:val="ru-RU"/>
        </w:rPr>
        <w:t>0</w:t>
      </w:r>
      <w:r>
        <w:rPr>
          <w:rFonts w:ascii="Times New Roman" w:hAnsi="Times New Roman"/>
          <w:color w:val="000000"/>
          <w:sz w:val="28"/>
        </w:rPr>
        <w:t>y</w:t>
      </w:r>
      <w:r w:rsidRPr="003371CC">
        <w:rPr>
          <w:rFonts w:ascii="Times New Roman" w:hAnsi="Times New Roman"/>
          <w:color w:val="000000"/>
          <w:sz w:val="28"/>
          <w:lang w:val="ru-RU"/>
        </w:rPr>
        <w:t>836522200</w:t>
      </w:r>
      <w:r w:rsidRPr="003371CC">
        <w:rPr>
          <w:sz w:val="28"/>
          <w:lang w:val="ru-RU"/>
        </w:rPr>
        <w:br/>
      </w:r>
      <w:r w:rsidRPr="003371CC">
        <w:rPr>
          <w:rFonts w:ascii="Times New Roman" w:hAnsi="Times New Roman"/>
          <w:color w:val="000000"/>
          <w:sz w:val="28"/>
          <w:lang w:val="ru-RU"/>
        </w:rPr>
        <w:t xml:space="preserve"> 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3371C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urok</w:t>
      </w:r>
      <w:r w:rsidRPr="003371C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apkpro</w:t>
      </w:r>
      <w:r w:rsidRPr="003371C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371CC">
        <w:rPr>
          <w:rFonts w:ascii="Times New Roman" w:hAnsi="Times New Roman"/>
          <w:color w:val="000000"/>
          <w:sz w:val="28"/>
          <w:lang w:val="ru-RU"/>
        </w:rPr>
        <w:t>/</w:t>
      </w:r>
      <w:r w:rsidRPr="003371CC">
        <w:rPr>
          <w:sz w:val="28"/>
          <w:lang w:val="ru-RU"/>
        </w:rPr>
        <w:br/>
      </w:r>
      <w:r w:rsidRPr="003371CC">
        <w:rPr>
          <w:rFonts w:ascii="Times New Roman" w:hAnsi="Times New Roman"/>
          <w:color w:val="000000"/>
          <w:sz w:val="28"/>
          <w:lang w:val="ru-RU"/>
        </w:rPr>
        <w:t xml:space="preserve"> ФИПИ </w:t>
      </w:r>
      <w:r>
        <w:rPr>
          <w:rFonts w:ascii="Times New Roman" w:hAnsi="Times New Roman"/>
          <w:color w:val="000000"/>
          <w:sz w:val="28"/>
        </w:rPr>
        <w:t>https</w:t>
      </w:r>
      <w:r w:rsidRPr="003371C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fipi</w:t>
      </w:r>
      <w:r w:rsidRPr="003371C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371CC">
        <w:rPr>
          <w:rFonts w:ascii="Times New Roman" w:hAnsi="Times New Roman"/>
          <w:color w:val="000000"/>
          <w:sz w:val="28"/>
          <w:lang w:val="ru-RU"/>
        </w:rPr>
        <w:t>/?</w:t>
      </w:r>
      <w:r>
        <w:rPr>
          <w:rFonts w:ascii="Times New Roman" w:hAnsi="Times New Roman"/>
          <w:color w:val="000000"/>
          <w:sz w:val="28"/>
        </w:rPr>
        <w:t>ysclid</w:t>
      </w:r>
      <w:r w:rsidRPr="003371CC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llgs</w:t>
      </w:r>
      <w:r w:rsidRPr="003371CC">
        <w:rPr>
          <w:rFonts w:ascii="Times New Roman" w:hAnsi="Times New Roman"/>
          <w:color w:val="000000"/>
          <w:sz w:val="28"/>
          <w:lang w:val="ru-RU"/>
        </w:rPr>
        <w:t>376</w:t>
      </w:r>
      <w:r>
        <w:rPr>
          <w:rFonts w:ascii="Times New Roman" w:hAnsi="Times New Roman"/>
          <w:color w:val="000000"/>
          <w:sz w:val="28"/>
        </w:rPr>
        <w:t>osb</w:t>
      </w:r>
      <w:r w:rsidRPr="003371CC">
        <w:rPr>
          <w:rFonts w:ascii="Times New Roman" w:hAnsi="Times New Roman"/>
          <w:color w:val="000000"/>
          <w:sz w:val="28"/>
          <w:lang w:val="ru-RU"/>
        </w:rPr>
        <w:t>263743089</w:t>
      </w:r>
      <w:r w:rsidRPr="003371CC">
        <w:rPr>
          <w:sz w:val="28"/>
          <w:lang w:val="ru-RU"/>
        </w:rPr>
        <w:br/>
      </w:r>
      <w:r w:rsidRPr="003371CC">
        <w:rPr>
          <w:rFonts w:ascii="Times New Roman" w:hAnsi="Times New Roman"/>
          <w:color w:val="000000"/>
          <w:sz w:val="28"/>
          <w:lang w:val="ru-RU"/>
        </w:rPr>
        <w:t xml:space="preserve"> Образовательная платформа учи</w:t>
      </w:r>
      <w:proofErr w:type="gramStart"/>
      <w:r w:rsidRPr="003371CC">
        <w:rPr>
          <w:rFonts w:ascii="Times New Roman" w:hAnsi="Times New Roman"/>
          <w:color w:val="000000"/>
          <w:sz w:val="28"/>
          <w:lang w:val="ru-RU"/>
        </w:rPr>
        <w:t>.р</w:t>
      </w:r>
      <w:proofErr w:type="gramEnd"/>
      <w:r w:rsidRPr="003371CC">
        <w:rPr>
          <w:rFonts w:ascii="Times New Roman" w:hAnsi="Times New Roman"/>
          <w:color w:val="000000"/>
          <w:sz w:val="28"/>
          <w:lang w:val="ru-RU"/>
        </w:rPr>
        <w:t xml:space="preserve">у </w:t>
      </w:r>
      <w:r>
        <w:rPr>
          <w:rFonts w:ascii="Times New Roman" w:hAnsi="Times New Roman"/>
          <w:color w:val="000000"/>
          <w:sz w:val="28"/>
        </w:rPr>
        <w:t>https</w:t>
      </w:r>
      <w:r w:rsidRPr="003371C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</w:t>
      </w:r>
      <w:r w:rsidRPr="003371C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371CC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3371CC">
        <w:rPr>
          <w:sz w:val="28"/>
          <w:lang w:val="ru-RU"/>
        </w:rPr>
        <w:br/>
      </w:r>
      <w:bookmarkStart w:id="13" w:name="954910a6-450c-47a0-80e2-529fad0f6e94"/>
      <w:bookmarkEnd w:id="13"/>
    </w:p>
    <w:p w:rsidR="00F373D5" w:rsidRPr="00896770" w:rsidRDefault="00F373D5" w:rsidP="00F373D5">
      <w:pPr>
        <w:pStyle w:val="12"/>
        <w:shd w:val="clear" w:color="auto" w:fill="auto"/>
        <w:spacing w:line="240" w:lineRule="auto"/>
        <w:rPr>
          <w:sz w:val="24"/>
          <w:szCs w:val="24"/>
          <w:lang w:val="ru-RU"/>
        </w:rPr>
      </w:pPr>
      <w:bookmarkStart w:id="14" w:name="bookmark0"/>
      <w:r w:rsidRPr="00F373D5">
        <w:rPr>
          <w:rStyle w:val="21"/>
          <w:rFonts w:eastAsiaTheme="majorEastAsia"/>
          <w:sz w:val="24"/>
          <w:szCs w:val="24"/>
          <w:u w:val="none"/>
        </w:rPr>
        <w:lastRenderedPageBreak/>
        <w:t>К</w:t>
      </w:r>
      <w:r w:rsidRPr="00F373D5">
        <w:rPr>
          <w:color w:val="000000"/>
          <w:sz w:val="24"/>
          <w:szCs w:val="24"/>
          <w:lang w:val="ru-RU" w:eastAsia="ru-RU" w:bidi="ru-RU"/>
        </w:rPr>
        <w:t>о</w:t>
      </w:r>
      <w:r>
        <w:rPr>
          <w:color w:val="000000"/>
          <w:sz w:val="24"/>
          <w:szCs w:val="24"/>
          <w:lang w:val="ru-RU" w:eastAsia="ru-RU" w:bidi="ru-RU"/>
        </w:rPr>
        <w:t>нтрольно-измерительные</w:t>
      </w:r>
      <w:r w:rsidRPr="00896770">
        <w:rPr>
          <w:color w:val="000000"/>
          <w:sz w:val="24"/>
          <w:szCs w:val="24"/>
          <w:lang w:val="ru-RU" w:eastAsia="ru-RU" w:bidi="ru-RU"/>
        </w:rPr>
        <w:t xml:space="preserve"> материалы</w:t>
      </w:r>
      <w:r>
        <w:rPr>
          <w:color w:val="000000"/>
          <w:sz w:val="24"/>
          <w:szCs w:val="24"/>
          <w:lang w:val="ru-RU" w:eastAsia="ru-RU" w:bidi="ru-RU"/>
        </w:rPr>
        <w:t xml:space="preserve"> </w:t>
      </w:r>
      <w:r w:rsidRPr="00896770">
        <w:rPr>
          <w:color w:val="000000"/>
          <w:sz w:val="24"/>
          <w:szCs w:val="24"/>
          <w:lang w:val="ru-RU" w:eastAsia="ru-RU" w:bidi="ru-RU"/>
        </w:rPr>
        <w:t xml:space="preserve">по </w:t>
      </w:r>
      <w:bookmarkEnd w:id="14"/>
      <w:r>
        <w:rPr>
          <w:color w:val="000000"/>
          <w:sz w:val="24"/>
          <w:szCs w:val="24"/>
          <w:lang w:val="ru-RU" w:eastAsia="ru-RU" w:bidi="ru-RU"/>
        </w:rPr>
        <w:t xml:space="preserve">истории </w:t>
      </w:r>
    </w:p>
    <w:p w:rsidR="00DB35FD" w:rsidRPr="00C7671F" w:rsidRDefault="00DB35FD" w:rsidP="00C7671F">
      <w:pPr>
        <w:widowControl w:val="0"/>
        <w:suppressAutoHyphens/>
        <w:spacing w:after="0" w:line="240" w:lineRule="auto"/>
        <w:jc w:val="center"/>
        <w:rPr>
          <w:b/>
          <w:sz w:val="24"/>
          <w:szCs w:val="28"/>
          <w:lang w:val="ru-RU"/>
        </w:rPr>
      </w:pPr>
    </w:p>
    <w:bookmarkEnd w:id="10"/>
    <w:p w:rsidR="00F373D5" w:rsidRPr="00F373D5" w:rsidRDefault="00F373D5" w:rsidP="00F373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373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Предмет: </w:t>
      </w:r>
      <w:r w:rsidRPr="00F373D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F373D5">
        <w:rPr>
          <w:rFonts w:ascii="Times New Roman" w:hAnsi="Times New Roman" w:cs="Times New Roman"/>
          <w:i/>
          <w:sz w:val="24"/>
          <w:szCs w:val="24"/>
          <w:lang w:val="ru-RU"/>
        </w:rPr>
        <w:t>история</w:t>
      </w:r>
    </w:p>
    <w:p w:rsidR="00F373D5" w:rsidRPr="00F373D5" w:rsidRDefault="00F373D5" w:rsidP="00F373D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373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Класс: </w:t>
      </w:r>
      <w:r w:rsidRPr="00F373D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F373D5">
        <w:rPr>
          <w:rFonts w:ascii="Times New Roman" w:hAnsi="Times New Roman" w:cs="Times New Roman"/>
          <w:i/>
          <w:sz w:val="24"/>
          <w:szCs w:val="24"/>
          <w:lang w:val="ru-RU"/>
        </w:rPr>
        <w:t>5</w:t>
      </w:r>
    </w:p>
    <w:p w:rsidR="00F373D5" w:rsidRPr="00F373D5" w:rsidRDefault="00F373D5" w:rsidP="00F373D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373D5">
        <w:rPr>
          <w:rFonts w:ascii="Times New Roman" w:hAnsi="Times New Roman" w:cs="Times New Roman"/>
          <w:b/>
          <w:sz w:val="24"/>
          <w:szCs w:val="24"/>
          <w:lang w:val="ru-RU"/>
        </w:rPr>
        <w:t>Время проведения:</w:t>
      </w:r>
      <w:r w:rsidRPr="00F373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373D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40 минут  </w:t>
      </w:r>
    </w:p>
    <w:p w:rsidR="00F373D5" w:rsidRPr="00F373D5" w:rsidRDefault="00F373D5" w:rsidP="00F373D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373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Форма проведения: </w:t>
      </w:r>
      <w:r w:rsidRPr="00F373D5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тестовая работа </w:t>
      </w:r>
    </w:p>
    <w:p w:rsidR="00F373D5" w:rsidRPr="00F373D5" w:rsidRDefault="00F373D5" w:rsidP="00F373D5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оценивания:</w:t>
      </w:r>
      <w:r w:rsidRPr="00F373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373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каждое задание </w:t>
      </w:r>
      <w:r w:rsidRPr="00F373D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части</w:t>
      </w:r>
      <w:proofErr w:type="gramStart"/>
      <w:r w:rsidRPr="00F373D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А</w:t>
      </w:r>
      <w:proofErr w:type="gramEnd"/>
      <w:r w:rsidRPr="00F373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оценивается в 1 балл, </w:t>
      </w:r>
      <w:r w:rsidRPr="00F373D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части В</w:t>
      </w:r>
      <w:r w:rsidRPr="00F373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в 2 балла. </w:t>
      </w:r>
    </w:p>
    <w:p w:rsidR="00F373D5" w:rsidRPr="00F373D5" w:rsidRDefault="00F373D5" w:rsidP="00F373D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«5» - 21-23 балла</w:t>
      </w:r>
    </w:p>
    <w:p w:rsidR="00F373D5" w:rsidRPr="00F373D5" w:rsidRDefault="00F373D5" w:rsidP="00F373D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«4» - 16-20 баллов</w:t>
      </w:r>
    </w:p>
    <w:p w:rsidR="00F373D5" w:rsidRPr="00F373D5" w:rsidRDefault="00F373D5" w:rsidP="00F373D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«3» - 12- 15 балла</w:t>
      </w:r>
    </w:p>
    <w:p w:rsidR="00F373D5" w:rsidRPr="00F373D5" w:rsidRDefault="00F373D5" w:rsidP="00F373D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«2» - 11 и ниже</w:t>
      </w:r>
    </w:p>
    <w:p w:rsidR="00F373D5" w:rsidRPr="00F373D5" w:rsidRDefault="00F373D5" w:rsidP="00F373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373D5">
        <w:rPr>
          <w:rFonts w:ascii="Times New Roman" w:hAnsi="Times New Roman" w:cs="Times New Roman"/>
          <w:b/>
          <w:sz w:val="24"/>
          <w:szCs w:val="24"/>
          <w:lang w:val="ru-RU"/>
        </w:rPr>
        <w:t>Ключи:</w:t>
      </w:r>
    </w:p>
    <w:p w:rsidR="00F373D5" w:rsidRPr="00F373D5" w:rsidRDefault="00F373D5" w:rsidP="00F373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373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Вариант 1</w:t>
      </w:r>
    </w:p>
    <w:p w:rsidR="00F373D5" w:rsidRPr="00F373D5" w:rsidRDefault="00F373D5" w:rsidP="00F373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373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А</w:t>
      </w:r>
    </w:p>
    <w:tbl>
      <w:tblPr>
        <w:tblW w:w="8192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"/>
        <w:gridCol w:w="544"/>
        <w:gridCol w:w="563"/>
        <w:gridCol w:w="511"/>
        <w:gridCol w:w="563"/>
        <w:gridCol w:w="563"/>
        <w:gridCol w:w="511"/>
        <w:gridCol w:w="563"/>
        <w:gridCol w:w="544"/>
        <w:gridCol w:w="589"/>
        <w:gridCol w:w="545"/>
        <w:gridCol w:w="564"/>
        <w:gridCol w:w="564"/>
        <w:gridCol w:w="512"/>
        <w:gridCol w:w="512"/>
      </w:tblGrid>
      <w:tr w:rsidR="00F373D5" w:rsidRPr="00F373D5" w:rsidTr="00F373D5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15" w:name="729aff80ce58ce8b40e0804fc7614d25f6571b23"/>
            <w:bookmarkStart w:id="16" w:name="20"/>
            <w:bookmarkEnd w:id="15"/>
            <w:bookmarkEnd w:id="16"/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F373D5" w:rsidRPr="00F373D5" w:rsidTr="00F373D5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</w:tbl>
    <w:p w:rsidR="00F373D5" w:rsidRPr="00F373D5" w:rsidRDefault="00F373D5" w:rsidP="00F373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373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1056"/>
        <w:gridCol w:w="1056"/>
        <w:gridCol w:w="1056"/>
        <w:gridCol w:w="1056"/>
        <w:gridCol w:w="1057"/>
        <w:gridCol w:w="1239"/>
      </w:tblGrid>
      <w:tr w:rsidR="00F373D5" w:rsidRPr="00F373D5" w:rsidTr="00F373D5">
        <w:trPr>
          <w:jc w:val="center"/>
        </w:trPr>
        <w:tc>
          <w:tcPr>
            <w:tcW w:w="1668" w:type="dxa"/>
            <w:gridSpan w:val="3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В1.</w:t>
            </w:r>
          </w:p>
        </w:tc>
        <w:tc>
          <w:tcPr>
            <w:tcW w:w="1056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В2.</w:t>
            </w:r>
          </w:p>
        </w:tc>
        <w:tc>
          <w:tcPr>
            <w:tcW w:w="4225" w:type="dxa"/>
            <w:gridSpan w:val="4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В3.</w:t>
            </w:r>
          </w:p>
        </w:tc>
        <w:tc>
          <w:tcPr>
            <w:tcW w:w="1239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В4.</w:t>
            </w:r>
          </w:p>
        </w:tc>
      </w:tr>
      <w:tr w:rsidR="00F373D5" w:rsidRPr="00F373D5" w:rsidTr="00F373D5">
        <w:trPr>
          <w:jc w:val="center"/>
        </w:trPr>
        <w:tc>
          <w:tcPr>
            <w:tcW w:w="534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67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056" w:type="dxa"/>
            <w:vMerge w:val="restart"/>
            <w:shd w:val="clear" w:color="auto" w:fill="auto"/>
          </w:tcPr>
          <w:p w:rsidR="00F373D5" w:rsidRPr="00F373D5" w:rsidRDefault="00F373D5" w:rsidP="00F373D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Г,В,Б,А</w:t>
            </w:r>
          </w:p>
        </w:tc>
        <w:tc>
          <w:tcPr>
            <w:tcW w:w="1056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6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6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7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9" w:type="dxa"/>
            <w:vMerge w:val="restart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Адам и Ева</w:t>
            </w:r>
          </w:p>
        </w:tc>
      </w:tr>
      <w:tr w:rsidR="00F373D5" w:rsidRPr="00F373D5" w:rsidTr="00F373D5">
        <w:trPr>
          <w:jc w:val="center"/>
        </w:trPr>
        <w:tc>
          <w:tcPr>
            <w:tcW w:w="534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6" w:type="dxa"/>
            <w:vMerge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056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056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057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9" w:type="dxa"/>
            <w:vMerge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373D5" w:rsidRPr="00F373D5" w:rsidRDefault="00F373D5" w:rsidP="00F373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373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Вариант 2</w:t>
      </w:r>
    </w:p>
    <w:p w:rsidR="00F373D5" w:rsidRPr="00F373D5" w:rsidRDefault="00F373D5" w:rsidP="00F373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373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А</w:t>
      </w:r>
    </w:p>
    <w:tbl>
      <w:tblPr>
        <w:tblW w:w="8177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552"/>
        <w:gridCol w:w="551"/>
        <w:gridCol w:w="533"/>
        <w:gridCol w:w="533"/>
        <w:gridCol w:w="533"/>
        <w:gridCol w:w="551"/>
        <w:gridCol w:w="551"/>
        <w:gridCol w:w="551"/>
        <w:gridCol w:w="551"/>
        <w:gridCol w:w="551"/>
        <w:gridCol w:w="551"/>
        <w:gridCol w:w="533"/>
        <w:gridCol w:w="551"/>
        <w:gridCol w:w="533"/>
      </w:tblGrid>
      <w:tr w:rsidR="00F373D5" w:rsidRPr="00F373D5" w:rsidTr="00F373D5">
        <w:trPr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17" w:name="faa7a2575774f9b21812f2be1a081258b5dbb14e"/>
            <w:bookmarkStart w:id="18" w:name="24"/>
            <w:bookmarkEnd w:id="17"/>
            <w:bookmarkEnd w:id="18"/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F373D5" w:rsidRPr="00F373D5" w:rsidTr="00F373D5">
        <w:trPr>
          <w:jc w:val="center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</w:tbl>
    <w:p w:rsidR="00F373D5" w:rsidRPr="00F373D5" w:rsidRDefault="00F373D5" w:rsidP="00F373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373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1056"/>
        <w:gridCol w:w="1056"/>
        <w:gridCol w:w="1056"/>
        <w:gridCol w:w="1056"/>
        <w:gridCol w:w="1057"/>
        <w:gridCol w:w="1239"/>
      </w:tblGrid>
      <w:tr w:rsidR="00F373D5" w:rsidRPr="00F373D5" w:rsidTr="00F373D5">
        <w:trPr>
          <w:jc w:val="center"/>
        </w:trPr>
        <w:tc>
          <w:tcPr>
            <w:tcW w:w="1668" w:type="dxa"/>
            <w:gridSpan w:val="3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В1.</w:t>
            </w:r>
          </w:p>
        </w:tc>
        <w:tc>
          <w:tcPr>
            <w:tcW w:w="1056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В2.</w:t>
            </w:r>
          </w:p>
        </w:tc>
        <w:tc>
          <w:tcPr>
            <w:tcW w:w="4225" w:type="dxa"/>
            <w:gridSpan w:val="4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В3.</w:t>
            </w:r>
          </w:p>
        </w:tc>
        <w:tc>
          <w:tcPr>
            <w:tcW w:w="1239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В4.</w:t>
            </w:r>
          </w:p>
        </w:tc>
      </w:tr>
      <w:tr w:rsidR="00F373D5" w:rsidRPr="00F373D5" w:rsidTr="00F373D5">
        <w:trPr>
          <w:jc w:val="center"/>
        </w:trPr>
        <w:tc>
          <w:tcPr>
            <w:tcW w:w="534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67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056" w:type="dxa"/>
            <w:vMerge w:val="restart"/>
            <w:shd w:val="clear" w:color="auto" w:fill="auto"/>
          </w:tcPr>
          <w:p w:rsidR="00F373D5" w:rsidRPr="00F373D5" w:rsidRDefault="00F373D5" w:rsidP="00F373D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Г,В,Б,А</w:t>
            </w:r>
          </w:p>
        </w:tc>
        <w:tc>
          <w:tcPr>
            <w:tcW w:w="1056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6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6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7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9" w:type="dxa"/>
            <w:vMerge w:val="restart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</w:t>
            </w:r>
          </w:p>
        </w:tc>
      </w:tr>
      <w:tr w:rsidR="00F373D5" w:rsidRPr="00F373D5" w:rsidTr="00F373D5">
        <w:trPr>
          <w:jc w:val="center"/>
        </w:trPr>
        <w:tc>
          <w:tcPr>
            <w:tcW w:w="534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6" w:type="dxa"/>
            <w:vMerge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056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056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057" w:type="dxa"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39" w:type="dxa"/>
            <w:vMerge/>
            <w:shd w:val="clear" w:color="auto" w:fill="auto"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373D5" w:rsidRPr="00F373D5" w:rsidRDefault="00F373D5" w:rsidP="00F373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D57" w:rsidRPr="009628FD" w:rsidRDefault="00F373D5" w:rsidP="00A07D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hAnsi="Times New Roman" w:cs="Times New Roman"/>
          <w:sz w:val="24"/>
          <w:szCs w:val="24"/>
          <w:lang w:val="ru-RU"/>
        </w:rPr>
        <w:br w:type="page"/>
      </w:r>
      <w:r w:rsidR="00A07D57"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 xml:space="preserve">Годовая контрольная работа по истории </w:t>
      </w:r>
      <w:r w:rsidR="00A07D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5 </w:t>
      </w:r>
      <w:bookmarkStart w:id="19" w:name="_GoBack"/>
      <w:bookmarkEnd w:id="19"/>
      <w:r w:rsidR="00A07D57"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класс</w:t>
      </w:r>
    </w:p>
    <w:p w:rsidR="00F373D5" w:rsidRPr="00F373D5" w:rsidRDefault="00F373D5" w:rsidP="00F373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Вариант № 1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1.Кто управлял родовой общиной?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цари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жрецы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старейшины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 Какое занятие первобытных людей привело к возникновению земледелия?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охота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скотоводство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собирательство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 Когда появился человек на земле?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2 млн. лет назад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Б)100 тыс. лет назад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10 тыс. лет назад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4. Орудия труда первобытного человека: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мотыга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заостренный камень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плуг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5. Где находится Египет?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в северо-восточной части Африки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в центральной Азии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в центральной Африке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6. Что символизировала двойная корона египетских фараонов?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объединение Южного и Северного царства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союз богов неба и земли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царство мертвых и царство живых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7. Служители богов в Древнем Египте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фараоны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жрецы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вельможи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8. Кто впервые описал жизнь египтян?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Геродот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Хаммурапи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</w:t>
      </w:r>
      <w:proofErr w:type="gramStart"/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Крез</w:t>
      </w:r>
      <w:proofErr w:type="gramEnd"/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9. Как называлась страна, где находились города Библ, Сидон, Тир?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Израиль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Ассирия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Финикия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10. Что изобрели в Индии?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шахматы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бумагу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прозрачное стекло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11. Библейский старец, спасшийся в ковчеге во время потопа?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Адам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Авраам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Ной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12. Где находится Греция?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в южной части Балканского полуострова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в западной части Азии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 Восточной части Африки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13. Как назывался совет знати в Афинах?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ареопаг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демос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полис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14. Что вывозили торговцы из Греции в другие страны?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рабов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оливковое масло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хлеб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15. Персидский царь, предпринявший первую </w:t>
      </w: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попытку захватить Грецию в</w:t>
      </w: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490 г. до н. э.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Ксеркс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Дарий Первый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Кир</w:t>
      </w:r>
    </w:p>
    <w:p w:rsidR="00F373D5" w:rsidRPr="00F373D5" w:rsidRDefault="00F373D5" w:rsidP="00F373D5">
      <w:pPr>
        <w:shd w:val="clear" w:color="auto" w:fill="FFFFFF"/>
        <w:spacing w:after="0" w:line="240" w:lineRule="auto"/>
        <w:ind w:left="40" w:right="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ind w:left="40" w:right="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</w:t>
      </w:r>
      <w:proofErr w:type="gramStart"/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</w:t>
      </w:r>
      <w:proofErr w:type="gramEnd"/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ru-RU" w:eastAsia="ru-RU"/>
        </w:rPr>
        <w:t xml:space="preserve">Установите соответствие между орудием труда или оружием и занятиями людей. </w:t>
      </w:r>
      <w:r w:rsidRPr="00F373D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ru-RU" w:eastAsia="ru-RU"/>
        </w:rPr>
        <w:t>Одному элементу левого столбика соответствует один элемент правого.</w:t>
      </w:r>
    </w:p>
    <w:tbl>
      <w:tblPr>
        <w:tblW w:w="1035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8"/>
        <w:gridCol w:w="5670"/>
      </w:tblGrid>
      <w:tr w:rsidR="00F373D5" w:rsidRPr="00F373D5" w:rsidTr="00651AB0">
        <w:trPr>
          <w:trHeight w:val="260"/>
        </w:trPr>
        <w:tc>
          <w:tcPr>
            <w:tcW w:w="4688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ind w:left="4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0" w:name="3fa33750faf19566ab5d4adbe321e27f387507e5"/>
            <w:bookmarkStart w:id="21" w:name="0"/>
            <w:bookmarkEnd w:id="20"/>
            <w:bookmarkEnd w:id="21"/>
            <w:r w:rsidRPr="00F373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Орудие труда, оружие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ind w:left="10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</w:tr>
      <w:tr w:rsidR="00F373D5" w:rsidRPr="00F373D5" w:rsidTr="00651AB0">
        <w:trPr>
          <w:trHeight w:val="1040"/>
        </w:trPr>
        <w:tc>
          <w:tcPr>
            <w:tcW w:w="4688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А) плуг</w:t>
            </w:r>
          </w:p>
          <w:p w:rsidR="00F373D5" w:rsidRPr="00F373D5" w:rsidRDefault="00F373D5" w:rsidP="00F373D5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Б) гарпун</w:t>
            </w:r>
          </w:p>
          <w:p w:rsidR="00F373D5" w:rsidRPr="00F373D5" w:rsidRDefault="00F373D5" w:rsidP="00F37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В) гончарный круг</w:t>
            </w:r>
          </w:p>
        </w:tc>
        <w:tc>
          <w:tcPr>
            <w:tcW w:w="5670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373D5" w:rsidRPr="00F373D5" w:rsidRDefault="00F373D5" w:rsidP="00F373D5">
            <w:pPr>
              <w:numPr>
                <w:ilvl w:val="0"/>
                <w:numId w:val="39"/>
              </w:numPr>
              <w:spacing w:after="0" w:line="240" w:lineRule="auto"/>
              <w:ind w:left="18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рыболовство</w:t>
            </w:r>
          </w:p>
          <w:p w:rsidR="00F373D5" w:rsidRPr="00F373D5" w:rsidRDefault="00F373D5" w:rsidP="00F373D5">
            <w:pPr>
              <w:numPr>
                <w:ilvl w:val="0"/>
                <w:numId w:val="39"/>
              </w:numPr>
              <w:spacing w:after="0" w:line="240" w:lineRule="auto"/>
              <w:ind w:left="18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ремесло</w:t>
            </w:r>
          </w:p>
          <w:p w:rsidR="00F373D5" w:rsidRPr="00F373D5" w:rsidRDefault="00F373D5" w:rsidP="00F373D5">
            <w:pPr>
              <w:numPr>
                <w:ilvl w:val="0"/>
                <w:numId w:val="39"/>
              </w:numPr>
              <w:spacing w:after="0" w:line="240" w:lineRule="auto"/>
              <w:ind w:left="18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собирательство</w:t>
            </w:r>
          </w:p>
          <w:p w:rsidR="00F373D5" w:rsidRPr="00F373D5" w:rsidRDefault="00F373D5" w:rsidP="00F373D5">
            <w:pPr>
              <w:numPr>
                <w:ilvl w:val="0"/>
                <w:numId w:val="39"/>
              </w:numPr>
              <w:spacing w:after="0" w:line="240" w:lineRule="auto"/>
              <w:ind w:left="18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земледелие</w:t>
            </w:r>
          </w:p>
          <w:p w:rsidR="00F373D5" w:rsidRPr="00F373D5" w:rsidRDefault="00F373D5" w:rsidP="00F373D5">
            <w:pPr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373D5" w:rsidRPr="00F373D5" w:rsidRDefault="00F373D5" w:rsidP="00F373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22" w:name="1"/>
      <w:bookmarkEnd w:id="22"/>
    </w:p>
    <w:p w:rsidR="00F373D5" w:rsidRPr="00F373D5" w:rsidRDefault="00F373D5" w:rsidP="00F373D5">
      <w:pPr>
        <w:shd w:val="clear" w:color="auto" w:fill="FFFFFF"/>
        <w:spacing w:after="0" w:line="240" w:lineRule="auto"/>
        <w:ind w:left="60" w:right="2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</w:t>
      </w:r>
      <w:proofErr w:type="gramStart"/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</w:t>
      </w:r>
      <w:proofErr w:type="gramEnd"/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ru-RU" w:eastAsia="ru-RU"/>
        </w:rPr>
        <w:t xml:space="preserve">Расположите в правильной последовательности следующие события. </w:t>
      </w:r>
      <w:r w:rsidRPr="00F373D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ru-RU" w:eastAsia="ru-RU"/>
        </w:rPr>
        <w:t>Укажите ответ в виде последовательности буквенных обозначений выбранных элементов.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А) восстание Спартака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В) Марафонская битва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Б) битва при Каннах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Г) взятие Трои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F373D5" w:rsidRPr="00F373D5" w:rsidRDefault="00F373D5" w:rsidP="00F373D5">
      <w:pPr>
        <w:shd w:val="clear" w:color="auto" w:fill="FFFFFF"/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В3.</w:t>
      </w: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ru-RU" w:eastAsia="ru-RU"/>
        </w:rPr>
        <w:t>Соотнесите событие и дату:</w:t>
      </w:r>
    </w:p>
    <w:tbl>
      <w:tblPr>
        <w:tblW w:w="847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9"/>
        <w:gridCol w:w="4253"/>
      </w:tblGrid>
      <w:tr w:rsidR="00F373D5" w:rsidRPr="00F373D5" w:rsidTr="00651AB0"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23" w:name="22dd6af1e43b6ce7c22d4a79cf727d66bfa36588"/>
            <w:bookmarkStart w:id="24" w:name="2"/>
            <w:bookmarkEnd w:id="23"/>
            <w:bookmarkEnd w:id="24"/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Дата </w:t>
            </w:r>
          </w:p>
        </w:tc>
        <w:tc>
          <w:tcPr>
            <w:tcW w:w="42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Событие </w:t>
            </w:r>
          </w:p>
        </w:tc>
      </w:tr>
      <w:tr w:rsidR="00F373D5" w:rsidRPr="00F373D5" w:rsidTr="00651AB0"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numPr>
                <w:ilvl w:val="0"/>
                <w:numId w:val="40"/>
              </w:numPr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1500  г. до н.э.</w:t>
            </w:r>
          </w:p>
        </w:tc>
        <w:tc>
          <w:tcPr>
            <w:tcW w:w="42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А. Первые олимпийские игры</w:t>
            </w:r>
          </w:p>
        </w:tc>
      </w:tr>
      <w:tr w:rsidR="00F373D5" w:rsidRPr="00F373D5" w:rsidTr="00651AB0"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numPr>
                <w:ilvl w:val="0"/>
                <w:numId w:val="41"/>
              </w:numPr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776  г. до н.э.</w:t>
            </w:r>
          </w:p>
        </w:tc>
        <w:tc>
          <w:tcPr>
            <w:tcW w:w="42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Б. Захват Цезарем власти</w:t>
            </w:r>
          </w:p>
        </w:tc>
      </w:tr>
      <w:tr w:rsidR="00F373D5" w:rsidRPr="00F373D5" w:rsidTr="00651AB0"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numPr>
                <w:ilvl w:val="0"/>
                <w:numId w:val="42"/>
              </w:numPr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490 г. до н.э.</w:t>
            </w:r>
          </w:p>
        </w:tc>
        <w:tc>
          <w:tcPr>
            <w:tcW w:w="42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В. Завоевания Тутмоса III</w:t>
            </w:r>
          </w:p>
        </w:tc>
      </w:tr>
      <w:tr w:rsidR="00F373D5" w:rsidRPr="00F373D5" w:rsidTr="00651AB0"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numPr>
                <w:ilvl w:val="0"/>
                <w:numId w:val="43"/>
              </w:numPr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49  г. до н.э.</w:t>
            </w:r>
          </w:p>
        </w:tc>
        <w:tc>
          <w:tcPr>
            <w:tcW w:w="42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Г. Марафонское сражение</w:t>
            </w:r>
          </w:p>
        </w:tc>
      </w:tr>
      <w:tr w:rsidR="00F373D5" w:rsidRPr="00F373D5" w:rsidTr="00651AB0">
        <w:tc>
          <w:tcPr>
            <w:tcW w:w="42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3D5" w:rsidRPr="00F373D5" w:rsidRDefault="00F373D5" w:rsidP="00F373D5">
            <w:pPr>
              <w:spacing w:after="0" w:line="240" w:lineRule="auto"/>
              <w:ind w:left="720"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73D5" w:rsidRPr="00F373D5" w:rsidRDefault="00F373D5" w:rsidP="00F373D5">
            <w:pPr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F373D5" w:rsidRPr="00F373D5" w:rsidRDefault="00F373D5" w:rsidP="00F373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25" w:name="3"/>
      <w:bookmarkStart w:id="26" w:name="e78957440846c2431afa68d1fe255e9db4d1be23"/>
      <w:bookmarkEnd w:id="25"/>
    </w:p>
    <w:p w:rsidR="00F373D5" w:rsidRPr="00F373D5" w:rsidRDefault="00F373D5" w:rsidP="00F373D5">
      <w:pPr>
        <w:shd w:val="clear" w:color="auto" w:fill="FFFFFF"/>
        <w:spacing w:after="0" w:line="240" w:lineRule="auto"/>
        <w:ind w:left="60" w:right="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</w:t>
      </w:r>
      <w:proofErr w:type="gramStart"/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4</w:t>
      </w:r>
      <w:proofErr w:type="gramEnd"/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ru-RU" w:eastAsia="ru-RU"/>
        </w:rPr>
        <w:t>Прочтите отрывок из мифа и напишите имена людей, о которых в нем идет речь.</w:t>
      </w:r>
    </w:p>
    <w:p w:rsidR="00F373D5" w:rsidRPr="00F373D5" w:rsidRDefault="00F373D5" w:rsidP="00F373D5">
      <w:pPr>
        <w:shd w:val="clear" w:color="auto" w:fill="FFFFFF"/>
        <w:spacing w:after="0" w:line="240" w:lineRule="auto"/>
        <w:ind w:left="60" w:right="2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 xml:space="preserve">В раю было много красивых цветов и деревьев </w:t>
      </w:r>
      <w:proofErr w:type="gramStart"/>
      <w:r w:rsidRPr="00F373D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>со</w:t>
      </w:r>
      <w:proofErr w:type="gramEnd"/>
      <w:r w:rsidRPr="00F373D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ru-RU"/>
        </w:rPr>
        <w:t xml:space="preserve"> вкусными плодами. Там обитали животные и птицы, но человеку было скучно жить одному. И вот однажды, когда человек спал, Бог вынул у него ребро и сделал из него женщину. Стала она женой человека, и жили они в раю как малые дети, не зная, что хорошо и что плохо.</w:t>
      </w:r>
    </w:p>
    <w:p w:rsidR="00F373D5" w:rsidRPr="00F373D5" w:rsidRDefault="00F373D5" w:rsidP="00F373D5">
      <w:pPr>
        <w:shd w:val="clear" w:color="auto" w:fill="FFFFFF"/>
        <w:spacing w:after="0" w:line="240" w:lineRule="auto"/>
        <w:ind w:left="60" w:right="2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раю было много красивых цветов и деревьев </w:t>
      </w:r>
      <w:proofErr w:type="gramStart"/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</w:t>
      </w:r>
      <w:proofErr w:type="gramEnd"/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вкусными плодами. Там обитали животные и птицы, но человеку было скучно жить одному. И вот однажды, когда человек спал, Бог вынул у него ребро и сделал из него женщину. Стала она женой человека, и жили они в раю как малые дети, не зная, что хорошо и что плохо.</w:t>
      </w:r>
    </w:p>
    <w:p w:rsidR="00F373D5" w:rsidRPr="00F373D5" w:rsidRDefault="00F373D5" w:rsidP="00F373D5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27" w:name="h.gjdgxs"/>
      <w:bookmarkEnd w:id="27"/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Ответ: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F373D5" w:rsidRPr="00F373D5" w:rsidRDefault="00F373D5" w:rsidP="00F373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bookmarkStart w:id="28" w:name="d4411235ef3bb3e4d29ec664515dfbcec3b723d5"/>
      <w:bookmarkStart w:id="29" w:name="4"/>
      <w:bookmarkEnd w:id="28"/>
      <w:bookmarkEnd w:id="29"/>
    </w:p>
    <w:p w:rsidR="00A07D57" w:rsidRPr="009628FD" w:rsidRDefault="00F373D5" w:rsidP="00A07D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br w:type="page"/>
      </w:r>
      <w:r w:rsidR="00A07D57"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 xml:space="preserve">Годовая контрольная работа по истории </w:t>
      </w:r>
      <w:r w:rsidR="00A07D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</w:t>
      </w:r>
      <w:r w:rsidR="00A07D57"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класс</w:t>
      </w:r>
    </w:p>
    <w:p w:rsidR="00F373D5" w:rsidRPr="00F373D5" w:rsidRDefault="00F373D5" w:rsidP="00F373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Вариант № 2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1. Орудие труда, при помощи которого первобытные люди ловили рыбу?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гарпун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лук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рубило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 Что называется религией?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вера человека в сверхъестественные существа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наука о сотворении мира 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наука о появлении человека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 Первый металл, из которого древние люди научились делать орудия труда: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медь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бронза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железо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4. В каком человеческом коллективе появилось имущественное неравенство?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в человеческом стаде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в родовой общине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в соседской общине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5. Приспособление для полива садов и огородов в Древнем Египте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рельеф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оазис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шадуф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6. Из чего египтяне изготавливали материал для письма?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из шкур животных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из пальмовых листьев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из тростника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7. Служащие в Древнем Египте, собиравшие налоги: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писцы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жрецы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фараоны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8. Вавилонский царь, при котором были записаны первые законы?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Хаммурапи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Соломон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Гильгамеш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9. </w:t>
      </w: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Где был придуман первый алфавит?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в Финикии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в Нубии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в Египте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10. В какой стране стали впервые производить сахар?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в Китае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Индии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в Ассирии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11. </w:t>
      </w: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Какими морями омывается территория Греции?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Ионическим и Эгейским морями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Красным и Желтым морями 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В) </w:t>
      </w:r>
      <w:proofErr w:type="gramStart"/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Балтийским</w:t>
      </w:r>
      <w:proofErr w:type="gramEnd"/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Северными морями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12. Что называется полисом?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город-государство в Древней Греции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город в Древней Греции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название органа управления городом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13. Битва, в которой греки окончательно разгромили персов</w:t>
      </w: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(479 г. до н.э.):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при Марафоне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при Фермопилах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при Платеях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14. </w:t>
      </w: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Как часто проводились олимпийские игры в Древней Греции?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раз в 4 года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раз в 10 лет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каждый год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15. Что ввозили торговцы в Грецию из других стран и колоний?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А) вино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Б) оливковое масло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В) пшеницу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ind w:left="40" w:right="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</w:t>
      </w:r>
      <w:proofErr w:type="gramStart"/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</w:t>
      </w:r>
      <w:proofErr w:type="gramEnd"/>
      <w:r w:rsidRPr="00F373D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ru-RU" w:eastAsia="ru-RU"/>
        </w:rPr>
        <w:t xml:space="preserve">. Установите соответствие между орудием труда или оружием и занятиями людей. </w:t>
      </w:r>
      <w:r w:rsidRPr="00F373D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ru-RU" w:eastAsia="ru-RU"/>
        </w:rPr>
        <w:t>Одному элементу левого столбика соответствует один элемент правого.</w:t>
      </w:r>
    </w:p>
    <w:tbl>
      <w:tblPr>
        <w:tblW w:w="695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6"/>
        <w:gridCol w:w="3260"/>
      </w:tblGrid>
      <w:tr w:rsidR="00F373D5" w:rsidRPr="00F373D5" w:rsidTr="00651AB0">
        <w:trPr>
          <w:trHeight w:val="260"/>
        </w:trPr>
        <w:tc>
          <w:tcPr>
            <w:tcW w:w="3696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30" w:name="383f9d6644325e3d521b178338be040aa89d7fda"/>
            <w:bookmarkStart w:id="31" w:name="6"/>
            <w:bookmarkEnd w:id="30"/>
            <w:bookmarkEnd w:id="31"/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Орудие труда, оружие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ind w:left="-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Занятие</w:t>
            </w:r>
          </w:p>
        </w:tc>
      </w:tr>
      <w:tr w:rsidR="00F373D5" w:rsidRPr="00F373D5" w:rsidTr="00651AB0">
        <w:trPr>
          <w:trHeight w:val="1020"/>
        </w:trPr>
        <w:tc>
          <w:tcPr>
            <w:tcW w:w="3696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А) мотыга</w:t>
            </w:r>
          </w:p>
          <w:p w:rsidR="00F373D5" w:rsidRPr="00F373D5" w:rsidRDefault="00F373D5" w:rsidP="00F373D5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 Б) копье</w:t>
            </w:r>
          </w:p>
          <w:p w:rsidR="00F373D5" w:rsidRPr="00F373D5" w:rsidRDefault="00F373D5" w:rsidP="00F37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     В) ткацкий станок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F373D5" w:rsidRPr="00F373D5" w:rsidRDefault="00F373D5" w:rsidP="00F373D5">
            <w:pPr>
              <w:numPr>
                <w:ilvl w:val="0"/>
                <w:numId w:val="44"/>
              </w:numPr>
              <w:spacing w:after="0" w:line="240" w:lineRule="auto"/>
              <w:ind w:left="18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рыболовство</w:t>
            </w:r>
          </w:p>
          <w:p w:rsidR="00F373D5" w:rsidRPr="00F373D5" w:rsidRDefault="00F373D5" w:rsidP="00F373D5">
            <w:pPr>
              <w:numPr>
                <w:ilvl w:val="0"/>
                <w:numId w:val="44"/>
              </w:numPr>
              <w:spacing w:after="0" w:line="240" w:lineRule="auto"/>
              <w:ind w:left="18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ремесло</w:t>
            </w:r>
          </w:p>
          <w:p w:rsidR="00F373D5" w:rsidRPr="00F373D5" w:rsidRDefault="00F373D5" w:rsidP="00F373D5">
            <w:pPr>
              <w:numPr>
                <w:ilvl w:val="0"/>
                <w:numId w:val="44"/>
              </w:numPr>
              <w:spacing w:after="0" w:line="240" w:lineRule="auto"/>
              <w:ind w:left="18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охота</w:t>
            </w:r>
          </w:p>
          <w:p w:rsidR="00F373D5" w:rsidRPr="00F373D5" w:rsidRDefault="00F373D5" w:rsidP="00F373D5">
            <w:pPr>
              <w:numPr>
                <w:ilvl w:val="0"/>
                <w:numId w:val="44"/>
              </w:numPr>
              <w:spacing w:after="0" w:line="240" w:lineRule="auto"/>
              <w:ind w:left="18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земледелие</w:t>
            </w:r>
          </w:p>
        </w:tc>
      </w:tr>
    </w:tbl>
    <w:p w:rsidR="00F373D5" w:rsidRPr="00F373D5" w:rsidRDefault="00F373D5" w:rsidP="00F37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2" w:name="7"/>
      <w:bookmarkEnd w:id="32"/>
    </w:p>
    <w:p w:rsidR="00F373D5" w:rsidRPr="00F373D5" w:rsidRDefault="00F373D5" w:rsidP="00F373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</w:t>
      </w:r>
      <w:proofErr w:type="gramStart"/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</w:t>
      </w:r>
      <w:proofErr w:type="gramEnd"/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ru-RU" w:eastAsia="ru-RU"/>
        </w:rPr>
        <w:t xml:space="preserve">Расположите в правильной последовательности следующие события. </w:t>
      </w:r>
      <w:r w:rsidRPr="00F373D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val="ru-RU" w:eastAsia="ru-RU"/>
        </w:rPr>
        <w:t>Укажите ответ в виде последовательности буквенных обозначений выбранных элементов</w:t>
      </w:r>
      <w:r w:rsidRPr="00F373D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ru-RU" w:eastAsia="ru-RU"/>
        </w:rPr>
        <w:t>.</w:t>
      </w:r>
    </w:p>
    <w:p w:rsidR="00F373D5" w:rsidRPr="00F373D5" w:rsidRDefault="00F373D5" w:rsidP="00F373D5">
      <w:pPr>
        <w:shd w:val="clear" w:color="auto" w:fill="FFFFFF"/>
        <w:spacing w:after="0" w:line="240" w:lineRule="auto"/>
        <w:ind w:right="244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А) правление Октавиана Августа</w:t>
      </w:r>
    </w:p>
    <w:p w:rsidR="00F373D5" w:rsidRPr="00F373D5" w:rsidRDefault="00F373D5" w:rsidP="00F373D5">
      <w:pPr>
        <w:shd w:val="clear" w:color="auto" w:fill="FFFFFF"/>
        <w:spacing w:after="0" w:line="240" w:lineRule="auto"/>
        <w:ind w:left="360" w:right="244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Б) правление Перикла</w:t>
      </w:r>
    </w:p>
    <w:p w:rsidR="00F373D5" w:rsidRPr="00F373D5" w:rsidRDefault="00F373D5" w:rsidP="00F37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В) правление Хаммурапи</w:t>
      </w:r>
    </w:p>
    <w:p w:rsidR="00F373D5" w:rsidRPr="00651AB0" w:rsidRDefault="00F373D5" w:rsidP="00F373D5">
      <w:pPr>
        <w:shd w:val="clear" w:color="auto" w:fill="FFFFFF"/>
        <w:spacing w:after="0" w:line="240" w:lineRule="auto"/>
        <w:ind w:left="20" w:firstLine="34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651A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Г) правление Хеопса</w:t>
      </w:r>
    </w:p>
    <w:p w:rsidR="00F373D5" w:rsidRPr="00651AB0" w:rsidRDefault="00F373D5" w:rsidP="00F373D5">
      <w:pPr>
        <w:shd w:val="clear" w:color="auto" w:fill="FFFFFF"/>
        <w:spacing w:after="0" w:line="240" w:lineRule="auto"/>
        <w:ind w:left="20" w:firstLine="34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ind w:left="20" w:right="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В3.</w:t>
      </w: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ru-RU" w:eastAsia="ru-RU"/>
        </w:rPr>
        <w:t>Соотнесите событие и дату:</w:t>
      </w:r>
    </w:p>
    <w:tbl>
      <w:tblPr>
        <w:tblW w:w="747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4110"/>
      </w:tblGrid>
      <w:tr w:rsidR="00F373D5" w:rsidRPr="00F373D5" w:rsidTr="00651AB0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33" w:name="8"/>
            <w:bookmarkStart w:id="34" w:name="be6eb65542736ca171b9f3f4538dafa6131f3e37"/>
            <w:bookmarkEnd w:id="33"/>
            <w:bookmarkEnd w:id="34"/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Дата</w:t>
            </w:r>
          </w:p>
        </w:tc>
        <w:tc>
          <w:tcPr>
            <w:tcW w:w="41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Событие</w:t>
            </w:r>
          </w:p>
        </w:tc>
      </w:tr>
      <w:tr w:rsidR="00F373D5" w:rsidRPr="00F373D5" w:rsidTr="00651AB0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numPr>
                <w:ilvl w:val="0"/>
                <w:numId w:val="45"/>
              </w:numPr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2600 г. до н.э.</w:t>
            </w:r>
          </w:p>
        </w:tc>
        <w:tc>
          <w:tcPr>
            <w:tcW w:w="41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А. Основание Рима</w:t>
            </w:r>
          </w:p>
        </w:tc>
      </w:tr>
      <w:tr w:rsidR="00F373D5" w:rsidRPr="00F373D5" w:rsidTr="00651AB0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numPr>
                <w:ilvl w:val="0"/>
                <w:numId w:val="46"/>
              </w:numPr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753 г. до н.э.</w:t>
            </w:r>
          </w:p>
        </w:tc>
        <w:tc>
          <w:tcPr>
            <w:tcW w:w="41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Б. Начало восстания Спартака</w:t>
            </w:r>
          </w:p>
        </w:tc>
      </w:tr>
      <w:tr w:rsidR="00F373D5" w:rsidRPr="00F373D5" w:rsidTr="00651AB0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numPr>
                <w:ilvl w:val="0"/>
                <w:numId w:val="47"/>
              </w:numPr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480 г. до н.э.</w:t>
            </w:r>
          </w:p>
        </w:tc>
        <w:tc>
          <w:tcPr>
            <w:tcW w:w="41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В. Пирамида Хеопса</w:t>
            </w:r>
          </w:p>
        </w:tc>
      </w:tr>
      <w:tr w:rsidR="00F373D5" w:rsidRPr="00F373D5" w:rsidTr="00651AB0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numPr>
                <w:ilvl w:val="0"/>
                <w:numId w:val="48"/>
              </w:numPr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74 г. до н.э.</w:t>
            </w:r>
          </w:p>
        </w:tc>
        <w:tc>
          <w:tcPr>
            <w:tcW w:w="41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73D5" w:rsidRPr="00F373D5" w:rsidRDefault="00F373D5" w:rsidP="00F373D5">
            <w:pPr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Г. Саламинское сражение</w:t>
            </w:r>
          </w:p>
        </w:tc>
      </w:tr>
    </w:tbl>
    <w:p w:rsidR="00F373D5" w:rsidRPr="00F373D5" w:rsidRDefault="00F373D5" w:rsidP="00F37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5" w:name="9"/>
      <w:bookmarkEnd w:id="26"/>
      <w:bookmarkEnd w:id="35"/>
    </w:p>
    <w:p w:rsidR="00F373D5" w:rsidRPr="00F373D5" w:rsidRDefault="00F373D5" w:rsidP="00F373D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F373D5" w:rsidRPr="00F373D5" w:rsidRDefault="00F373D5" w:rsidP="00F373D5">
      <w:pPr>
        <w:shd w:val="clear" w:color="auto" w:fill="FFFFFF"/>
        <w:spacing w:after="0" w:line="240" w:lineRule="auto"/>
        <w:ind w:left="20" w:right="4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</w:t>
      </w:r>
      <w:proofErr w:type="gramStart"/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4</w:t>
      </w:r>
      <w:proofErr w:type="gramEnd"/>
      <w:r w:rsidRPr="00F373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F373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373D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ru-RU" w:eastAsia="ru-RU"/>
        </w:rPr>
        <w:t>Прочтите отрывок из мифа и напишите имя человека, о котором идет речь.</w:t>
      </w:r>
    </w:p>
    <w:p w:rsidR="00F373D5" w:rsidRPr="00F373D5" w:rsidRDefault="00F373D5" w:rsidP="00F373D5">
      <w:pPr>
        <w:shd w:val="clear" w:color="auto" w:fill="FFFFFF"/>
        <w:spacing w:after="0" w:line="240" w:lineRule="auto"/>
        <w:ind w:left="20" w:right="40" w:firstLine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F373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Люди совершали дурные поступки и даже преступления. Множилось зло на земле. Решил тогда Бог устроить потоп и уничтожить все живое. Пожалел Бог только доброго и богобоязненного человека. По велению Бога этот человек построил особый корабль, на который вошли его жена и дети и по паре всякой живой твари. Все люди погибли, кроме тех, кто был на этом на корабле.</w:t>
      </w:r>
    </w:p>
    <w:p w:rsidR="00F373D5" w:rsidRPr="00F373D5" w:rsidRDefault="00F373D5" w:rsidP="00F373D5">
      <w:pPr>
        <w:rPr>
          <w:rFonts w:ascii="Times New Roman" w:hAnsi="Times New Roman"/>
          <w:lang w:val="ru-RU"/>
        </w:rPr>
      </w:pPr>
    </w:p>
    <w:p w:rsidR="00915957" w:rsidRDefault="00915957">
      <w:pPr>
        <w:spacing w:after="0" w:line="480" w:lineRule="auto"/>
        <w:ind w:left="120"/>
        <w:rPr>
          <w:lang w:val="ru-RU"/>
        </w:rPr>
        <w:sectPr w:rsidR="00915957" w:rsidSect="007C31B9">
          <w:footerReference w:type="even" r:id="rId423"/>
          <w:footerReference w:type="default" r:id="rId424"/>
          <w:footerReference w:type="first" r:id="rId425"/>
          <w:pgSz w:w="11909" w:h="16838"/>
          <w:pgMar w:top="1267" w:right="865" w:bottom="1134" w:left="1580" w:header="720" w:footer="955" w:gutter="0"/>
          <w:pgNumType w:start="48"/>
          <w:cols w:space="720"/>
        </w:sectPr>
      </w:pPr>
    </w:p>
    <w:p w:rsidR="00915957" w:rsidRPr="00F373D5" w:rsidRDefault="00915957" w:rsidP="009159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373D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Предмет: </w:t>
      </w:r>
      <w:r w:rsidRPr="00F373D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F373D5">
        <w:rPr>
          <w:rFonts w:ascii="Times New Roman" w:hAnsi="Times New Roman" w:cs="Times New Roman"/>
          <w:i/>
          <w:sz w:val="24"/>
          <w:szCs w:val="24"/>
          <w:lang w:val="ru-RU"/>
        </w:rPr>
        <w:t>история</w:t>
      </w:r>
    </w:p>
    <w:p w:rsidR="00915957" w:rsidRPr="00F373D5" w:rsidRDefault="00915957" w:rsidP="0091595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373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Класс: </w:t>
      </w:r>
      <w:r w:rsidRPr="00F373D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6</w:t>
      </w:r>
    </w:p>
    <w:p w:rsidR="00915957" w:rsidRPr="00F373D5" w:rsidRDefault="00915957" w:rsidP="0091595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373D5">
        <w:rPr>
          <w:rFonts w:ascii="Times New Roman" w:hAnsi="Times New Roman" w:cs="Times New Roman"/>
          <w:b/>
          <w:sz w:val="24"/>
          <w:szCs w:val="24"/>
          <w:lang w:val="ru-RU"/>
        </w:rPr>
        <w:t>Время проведения:</w:t>
      </w:r>
      <w:r w:rsidRPr="00F373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373D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40 минут  </w:t>
      </w:r>
    </w:p>
    <w:p w:rsidR="00915957" w:rsidRPr="00F373D5" w:rsidRDefault="00915957" w:rsidP="0091595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373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Форма проведения: </w:t>
      </w:r>
      <w:r w:rsidRPr="00F373D5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тестовая работа </w:t>
      </w:r>
    </w:p>
    <w:p w:rsidR="00651AB0" w:rsidRPr="00651AB0" w:rsidRDefault="00915957" w:rsidP="00651AB0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73D5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оценивания:</w:t>
      </w:r>
      <w:r w:rsidRPr="00F373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51A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r w:rsidR="00651AB0" w:rsidRPr="00651A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абота охватывает содержание курса истории России с древнейших времён до начала </w:t>
      </w:r>
      <w:r w:rsidR="00651AB0" w:rsidRPr="00805DC8">
        <w:rPr>
          <w:rFonts w:ascii="Times New Roman" w:eastAsia="Times New Roman" w:hAnsi="Times New Roman" w:cs="Times New Roman"/>
          <w:sz w:val="24"/>
          <w:szCs w:val="24"/>
          <w:lang w:eastAsia="ru-RU"/>
        </w:rPr>
        <w:t>XVI</w:t>
      </w:r>
      <w:r w:rsidR="00651AB0" w:rsidRPr="00651A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и курса истории Средних веков.</w:t>
      </w:r>
    </w:p>
    <w:p w:rsidR="00651AB0" w:rsidRPr="00651AB0" w:rsidRDefault="00651AB0" w:rsidP="00651AB0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1A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состоит из трёх частей.</w:t>
      </w:r>
    </w:p>
    <w:p w:rsidR="00651AB0" w:rsidRPr="00651AB0" w:rsidRDefault="00651AB0" w:rsidP="00651AB0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1A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Часть 1 содержит задания с выбором ответа (один верный ответ из четырёх предложенных), 1 задание с открытым ответом</w:t>
      </w:r>
    </w:p>
    <w:p w:rsidR="00651AB0" w:rsidRPr="00651AB0" w:rsidRDefault="00651AB0" w:rsidP="00651AB0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1A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Часть 2 состоит из заданий с кратким ответом в виде последовательности цифр либо букв, одно задание с открытым ответом</w:t>
      </w:r>
    </w:p>
    <w:p w:rsidR="00651AB0" w:rsidRPr="00651AB0" w:rsidRDefault="00651AB0" w:rsidP="00651AB0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1A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Часть 3 состоит из 3 заданий с развёрнутым ответом.</w:t>
      </w:r>
    </w:p>
    <w:tbl>
      <w:tblPr>
        <w:tblW w:w="9731" w:type="dxa"/>
        <w:jc w:val="center"/>
        <w:tblInd w:w="-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85"/>
        <w:gridCol w:w="1307"/>
        <w:gridCol w:w="1308"/>
        <w:gridCol w:w="1308"/>
        <w:gridCol w:w="1307"/>
        <w:gridCol w:w="1308"/>
        <w:gridCol w:w="1308"/>
      </w:tblGrid>
      <w:tr w:rsidR="00651AB0" w:rsidRPr="00805DC8" w:rsidTr="00706CC5">
        <w:trPr>
          <w:jc w:val="center"/>
        </w:trPr>
        <w:tc>
          <w:tcPr>
            <w:tcW w:w="1885" w:type="dxa"/>
            <w:vAlign w:val="center"/>
          </w:tcPr>
          <w:p w:rsidR="00651AB0" w:rsidRPr="00805DC8" w:rsidRDefault="00651AB0" w:rsidP="00706CC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Тема работы</w:t>
            </w:r>
          </w:p>
        </w:tc>
        <w:tc>
          <w:tcPr>
            <w:tcW w:w="1307" w:type="dxa"/>
            <w:vAlign w:val="center"/>
          </w:tcPr>
          <w:p w:rsidR="00651AB0" w:rsidRPr="00651AB0" w:rsidRDefault="00651AB0" w:rsidP="00706CC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51AB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Количество заданий с выбором ответа</w:t>
            </w:r>
          </w:p>
        </w:tc>
        <w:tc>
          <w:tcPr>
            <w:tcW w:w="1308" w:type="dxa"/>
            <w:vAlign w:val="center"/>
          </w:tcPr>
          <w:p w:rsidR="00651AB0" w:rsidRPr="00651AB0" w:rsidRDefault="00651AB0" w:rsidP="00706CC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51AB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Количество заданий с кратким ответом</w:t>
            </w:r>
          </w:p>
        </w:tc>
        <w:tc>
          <w:tcPr>
            <w:tcW w:w="1308" w:type="dxa"/>
            <w:vAlign w:val="center"/>
          </w:tcPr>
          <w:p w:rsidR="00651AB0" w:rsidRPr="00651AB0" w:rsidRDefault="00651AB0" w:rsidP="00706CC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51AB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Количество заданий с открытым ответом</w:t>
            </w:r>
          </w:p>
        </w:tc>
        <w:tc>
          <w:tcPr>
            <w:tcW w:w="1307" w:type="dxa"/>
            <w:vAlign w:val="center"/>
          </w:tcPr>
          <w:p w:rsidR="00651AB0" w:rsidRPr="00651AB0" w:rsidRDefault="00651AB0" w:rsidP="00706CC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651AB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Количество заданий с развёрнутым ответом</w:t>
            </w:r>
          </w:p>
        </w:tc>
        <w:tc>
          <w:tcPr>
            <w:tcW w:w="1308" w:type="dxa"/>
            <w:vAlign w:val="center"/>
          </w:tcPr>
          <w:p w:rsidR="00651AB0" w:rsidRPr="00805DC8" w:rsidRDefault="00651AB0" w:rsidP="00706CC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Всего заданий</w:t>
            </w:r>
          </w:p>
        </w:tc>
        <w:tc>
          <w:tcPr>
            <w:tcW w:w="1308" w:type="dxa"/>
            <w:vAlign w:val="center"/>
          </w:tcPr>
          <w:p w:rsidR="00651AB0" w:rsidRPr="00805DC8" w:rsidRDefault="00651AB0" w:rsidP="00706CC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Максимальный балл</w:t>
            </w:r>
          </w:p>
        </w:tc>
      </w:tr>
      <w:tr w:rsidR="00651AB0" w:rsidRPr="00805DC8" w:rsidTr="00706CC5">
        <w:trPr>
          <w:jc w:val="center"/>
        </w:trPr>
        <w:tc>
          <w:tcPr>
            <w:tcW w:w="1885" w:type="dxa"/>
            <w:vAlign w:val="center"/>
          </w:tcPr>
          <w:p w:rsidR="00651AB0" w:rsidRPr="00651AB0" w:rsidRDefault="00651AB0" w:rsidP="00706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1A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контрольная работа по истории 6 класс</w:t>
            </w:r>
          </w:p>
        </w:tc>
        <w:tc>
          <w:tcPr>
            <w:tcW w:w="1307" w:type="dxa"/>
            <w:vAlign w:val="center"/>
          </w:tcPr>
          <w:p w:rsidR="00651AB0" w:rsidRPr="00805DC8" w:rsidRDefault="00651AB0" w:rsidP="00706CC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</w:p>
        </w:tc>
        <w:tc>
          <w:tcPr>
            <w:tcW w:w="1308" w:type="dxa"/>
            <w:vAlign w:val="center"/>
          </w:tcPr>
          <w:p w:rsidR="00651AB0" w:rsidRPr="00805DC8" w:rsidRDefault="00651AB0" w:rsidP="00706CC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1308" w:type="dxa"/>
            <w:vAlign w:val="center"/>
          </w:tcPr>
          <w:p w:rsidR="00651AB0" w:rsidRPr="00805DC8" w:rsidRDefault="00651AB0" w:rsidP="00706CC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307" w:type="dxa"/>
            <w:vAlign w:val="center"/>
          </w:tcPr>
          <w:p w:rsidR="00651AB0" w:rsidRPr="00805DC8" w:rsidRDefault="00651AB0" w:rsidP="00706CC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308" w:type="dxa"/>
            <w:vAlign w:val="center"/>
          </w:tcPr>
          <w:p w:rsidR="00651AB0" w:rsidRPr="00805DC8" w:rsidRDefault="00651AB0" w:rsidP="00706CC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25</w:t>
            </w:r>
          </w:p>
        </w:tc>
        <w:tc>
          <w:tcPr>
            <w:tcW w:w="1308" w:type="dxa"/>
            <w:vAlign w:val="center"/>
          </w:tcPr>
          <w:p w:rsidR="00651AB0" w:rsidRPr="00805DC8" w:rsidRDefault="00651AB0" w:rsidP="00706CC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DC8">
              <w:rPr>
                <w:rFonts w:ascii="Times New Roman" w:hAnsi="Times New Roman" w:cs="Times New Roman"/>
                <w:iCs/>
                <w:sz w:val="24"/>
                <w:szCs w:val="24"/>
              </w:rPr>
              <w:t>33</w:t>
            </w:r>
          </w:p>
        </w:tc>
      </w:tr>
    </w:tbl>
    <w:p w:rsidR="0007422A" w:rsidRDefault="0007422A" w:rsidP="0007422A">
      <w:pPr>
        <w:spacing w:after="0" w:line="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7422A" w:rsidRPr="0007422A" w:rsidRDefault="0007422A" w:rsidP="00074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42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верное выполнение заданий 1–14 выставляется 1 балл. Задание с выбором ответа считается выполненным верно, если учащийся указал только номер правильного ответа. Во всех остальных случаях (выбран другой ответ; выбрано два или более ответов, среди которых может быть и правильный; ответ на вопрос </w:t>
      </w:r>
      <w:proofErr w:type="gramStart"/>
      <w:r w:rsidRPr="000742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отсутствует) </w:t>
      </w:r>
      <w:proofErr w:type="gramEnd"/>
      <w:r w:rsidRPr="000742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считается невыполненным.</w:t>
      </w:r>
    </w:p>
    <w:p w:rsidR="0007422A" w:rsidRPr="0007422A" w:rsidRDefault="0007422A" w:rsidP="00074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42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с кратким ответом считается выполненным верно, если верно указана последовательность цифр либо букв. За верный ответ на задание 1 части второй выставляется 1 балл. За полный правильный ответ на задания 3, 4, 5, 6, 7 части второй выставляется 2 балла. Если допущена одна ошибка, то ответ оценивается в 1 балл. Если допущены две и более ошибки или ответ отсутствует, то выставляется 0 баллов.</w:t>
      </w:r>
    </w:p>
    <w:p w:rsidR="0007422A" w:rsidRPr="0007422A" w:rsidRDefault="0007422A" w:rsidP="00074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42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Задания с открытым ответом 15 части первой и 2 части второй считается выполненным </w:t>
      </w:r>
      <w:proofErr w:type="gramStart"/>
      <w:r w:rsidRPr="000742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верно</w:t>
      </w:r>
      <w:proofErr w:type="gramEnd"/>
      <w:r w:rsidRPr="000742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если правильно написано слово, если ответ на вопрос отсутствует задание считается невыполненным.</w:t>
      </w:r>
    </w:p>
    <w:p w:rsidR="0007422A" w:rsidRPr="0007422A" w:rsidRDefault="0007422A" w:rsidP="00074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42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Задания с развёрнутым ответом оценивается 2 баллами. Если дан правильный ответ на оба вопроса из задания, ставиться 2 балла, если дан только один ответ на любой из вопросов 1 балл. За неправильный ответ и либо ответ </w:t>
      </w:r>
      <w:proofErr w:type="gramStart"/>
      <w:r w:rsidRPr="000742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отсутствует</w:t>
      </w:r>
      <w:proofErr w:type="gramEnd"/>
      <w:r w:rsidRPr="000742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выставляется 0 баллов.</w:t>
      </w:r>
    </w:p>
    <w:p w:rsidR="0007422A" w:rsidRPr="0007422A" w:rsidRDefault="0007422A" w:rsidP="000742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742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Максимальный первичный балл за выполнение всей работы – 33.</w:t>
      </w:r>
    </w:p>
    <w:p w:rsidR="0007422A" w:rsidRPr="0007422A" w:rsidRDefault="0007422A" w:rsidP="0007422A">
      <w:pPr>
        <w:spacing w:after="0" w:line="6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7422A" w:rsidRPr="0007422A" w:rsidRDefault="0007422A" w:rsidP="000742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7422A">
        <w:rPr>
          <w:rFonts w:ascii="Times New Roman" w:hAnsi="Times New Roman"/>
          <w:b/>
          <w:sz w:val="24"/>
          <w:szCs w:val="24"/>
          <w:lang w:val="ru-RU"/>
        </w:rPr>
        <w:t xml:space="preserve">Таблица перевода баллов </w:t>
      </w:r>
      <w:r>
        <w:rPr>
          <w:rFonts w:ascii="Times New Roman" w:hAnsi="Times New Roman"/>
          <w:b/>
          <w:sz w:val="24"/>
          <w:szCs w:val="24"/>
          <w:lang w:val="ru-RU"/>
        </w:rPr>
        <w:t>в отметки по пятибалльной шкале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34"/>
        <w:gridCol w:w="1884"/>
        <w:gridCol w:w="1884"/>
        <w:gridCol w:w="1884"/>
        <w:gridCol w:w="1885"/>
      </w:tblGrid>
      <w:tr w:rsidR="0007422A" w:rsidRPr="009C574D" w:rsidTr="0007422A">
        <w:trPr>
          <w:jc w:val="center"/>
        </w:trPr>
        <w:tc>
          <w:tcPr>
            <w:tcW w:w="2034" w:type="dxa"/>
            <w:vAlign w:val="center"/>
          </w:tcPr>
          <w:p w:rsidR="0007422A" w:rsidRPr="009C574D" w:rsidRDefault="0007422A" w:rsidP="000742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74D">
              <w:rPr>
                <w:rFonts w:ascii="Times New Roman" w:hAnsi="Times New Roman"/>
                <w:b/>
                <w:bCs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884" w:type="dxa"/>
            <w:vAlign w:val="center"/>
          </w:tcPr>
          <w:p w:rsidR="0007422A" w:rsidRPr="009C574D" w:rsidRDefault="0007422A" w:rsidP="000742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74D">
              <w:rPr>
                <w:rFonts w:ascii="Times New Roman" w:hAnsi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884" w:type="dxa"/>
            <w:vAlign w:val="center"/>
          </w:tcPr>
          <w:p w:rsidR="0007422A" w:rsidRPr="009C574D" w:rsidRDefault="0007422A" w:rsidP="000742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74D">
              <w:rPr>
                <w:rFonts w:ascii="Times New Roman" w:hAnsi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884" w:type="dxa"/>
            <w:vAlign w:val="center"/>
          </w:tcPr>
          <w:p w:rsidR="0007422A" w:rsidRPr="009C574D" w:rsidRDefault="0007422A" w:rsidP="000742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74D">
              <w:rPr>
                <w:rFonts w:ascii="Times New Roman" w:hAnsi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885" w:type="dxa"/>
            <w:vAlign w:val="center"/>
          </w:tcPr>
          <w:p w:rsidR="0007422A" w:rsidRPr="009C574D" w:rsidRDefault="0007422A" w:rsidP="000742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74D">
              <w:rPr>
                <w:rFonts w:ascii="Times New Roman" w:hAnsi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07422A" w:rsidRPr="009C574D" w:rsidTr="0007422A">
        <w:trPr>
          <w:jc w:val="center"/>
        </w:trPr>
        <w:tc>
          <w:tcPr>
            <w:tcW w:w="2034" w:type="dxa"/>
            <w:vAlign w:val="center"/>
          </w:tcPr>
          <w:p w:rsidR="0007422A" w:rsidRPr="009C574D" w:rsidRDefault="0007422A" w:rsidP="000742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74D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1884" w:type="dxa"/>
            <w:vAlign w:val="center"/>
          </w:tcPr>
          <w:p w:rsidR="0007422A" w:rsidRPr="009C574D" w:rsidRDefault="0007422A" w:rsidP="000742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574D">
              <w:rPr>
                <w:rFonts w:ascii="Times New Roman" w:hAnsi="Times New Roman"/>
                <w:sz w:val="24"/>
                <w:szCs w:val="24"/>
              </w:rPr>
              <w:t>0–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84" w:type="dxa"/>
            <w:vAlign w:val="center"/>
          </w:tcPr>
          <w:p w:rsidR="0007422A" w:rsidRPr="009C574D" w:rsidRDefault="0007422A" w:rsidP="000742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9C574D">
              <w:rPr>
                <w:rFonts w:ascii="Times New Roman" w:hAnsi="Times New Roman"/>
                <w:sz w:val="24"/>
                <w:szCs w:val="24"/>
              </w:rPr>
              <w:t>6–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C57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vAlign w:val="center"/>
          </w:tcPr>
          <w:p w:rsidR="0007422A" w:rsidRPr="009C574D" w:rsidRDefault="0007422A" w:rsidP="000742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9C574D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85" w:type="dxa"/>
            <w:vAlign w:val="center"/>
          </w:tcPr>
          <w:p w:rsidR="0007422A" w:rsidRPr="009C574D" w:rsidRDefault="0007422A" w:rsidP="000742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9C574D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</w:tbl>
    <w:p w:rsidR="009628FD" w:rsidRDefault="009628FD" w:rsidP="009628FD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p w:rsidR="009628FD" w:rsidRDefault="009628FD" w:rsidP="009628FD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p w:rsidR="009628FD" w:rsidRDefault="009628FD" w:rsidP="009628FD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p w:rsidR="009628FD" w:rsidRDefault="009628FD" w:rsidP="009628FD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p w:rsidR="009628FD" w:rsidRDefault="009628FD" w:rsidP="009628FD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p w:rsidR="009628FD" w:rsidRPr="009628FD" w:rsidRDefault="009628FD" w:rsidP="009628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628FD">
        <w:rPr>
          <w:rFonts w:ascii="Times New Roman" w:hAnsi="Times New Roman" w:cs="Times New Roman"/>
          <w:b/>
          <w:sz w:val="24"/>
          <w:szCs w:val="24"/>
        </w:rPr>
        <w:lastRenderedPageBreak/>
        <w:t>Ответы и критерии оценивания</w:t>
      </w:r>
      <w:r w:rsidRPr="009628FD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2768"/>
        <w:gridCol w:w="2675"/>
        <w:gridCol w:w="918"/>
      </w:tblGrid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Херсонес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Литовское княжество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2413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2413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1. Москва 2. Стамбул 3. Париж 4. Новгород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1. Москва 2. Стамбул 3. Париж 4. Новгород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1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1б, 2а, 3г, 4в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1в, 2г, 3а, 4б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2(1)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БВАГ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ВБАГ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2(1)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1б, 2в, 3г, 4а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1б, 2в, 3г, 4а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2(1)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24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23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2(1)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36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56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2(1)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Любечский съезд, 1097 год.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  <w:rPr>
                <w:lang w:val="en-US"/>
              </w:rPr>
            </w:pPr>
            <w:r w:rsidRPr="009628FD">
              <w:t xml:space="preserve">1471 год, Казимир </w:t>
            </w:r>
            <w:r w:rsidRPr="009628FD">
              <w:rPr>
                <w:lang w:val="en-US"/>
              </w:rPr>
              <w:t>IV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2(1)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1.Каждый держит отчину свою – прекратить междоусобицы.</w:t>
            </w:r>
          </w:p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2. Сплотить силы против половцев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1. Новгородцы не отличались ратным духом и были не особо опытны в ратном деле.</w:t>
            </w:r>
          </w:p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2. Конный архиепископский полк отказался от участия в битве.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2(1)</w:t>
            </w:r>
          </w:p>
        </w:tc>
      </w:tr>
      <w:tr w:rsidR="009628FD" w:rsidRPr="009628FD" w:rsidTr="009628FD">
        <w:trPr>
          <w:jc w:val="center"/>
        </w:trPr>
        <w:tc>
          <w:tcPr>
            <w:tcW w:w="1419" w:type="dxa"/>
            <w:shd w:val="clear" w:color="auto" w:fill="auto"/>
            <w:vAlign w:val="center"/>
          </w:tcPr>
          <w:p w:rsidR="009628FD" w:rsidRPr="009628FD" w:rsidRDefault="009628FD" w:rsidP="009628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8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8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Владимир Мономах, Устав Владимира Мономаха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Республиканская форма правления</w:t>
            </w:r>
          </w:p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Должностные лица выборные, верховная власть принадлежала вече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9628FD" w:rsidRPr="009628FD" w:rsidRDefault="009628FD" w:rsidP="009628FD">
            <w:pPr>
              <w:pStyle w:val="af3"/>
              <w:spacing w:before="0" w:beforeAutospacing="0" w:after="0" w:afterAutospacing="0"/>
              <w:jc w:val="center"/>
            </w:pPr>
            <w:r w:rsidRPr="009628FD">
              <w:t>2(1)</w:t>
            </w:r>
          </w:p>
        </w:tc>
      </w:tr>
    </w:tbl>
    <w:p w:rsidR="009628FD" w:rsidRPr="00805DC8" w:rsidRDefault="009628FD" w:rsidP="009628FD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628FD" w:rsidRDefault="009628FD" w:rsidP="009628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ectPr w:rsidR="009628FD" w:rsidSect="007C31B9">
          <w:pgSz w:w="11909" w:h="16838"/>
          <w:pgMar w:top="1267" w:right="865" w:bottom="1134" w:left="1580" w:header="720" w:footer="955" w:gutter="0"/>
          <w:pgNumType w:start="48"/>
          <w:cols w:space="720"/>
        </w:sectPr>
      </w:pPr>
    </w:p>
    <w:p w:rsidR="009628FD" w:rsidRPr="009628FD" w:rsidRDefault="009628FD" w:rsidP="009628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Годовая контрольная работа по истории 6 класс</w:t>
      </w:r>
    </w:p>
    <w:p w:rsidR="009628FD" w:rsidRPr="009628FD" w:rsidRDefault="009628FD" w:rsidP="009628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Вариант 1</w:t>
      </w:r>
    </w:p>
    <w:p w:rsidR="009628FD" w:rsidRPr="009628FD" w:rsidRDefault="009628FD" w:rsidP="009628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Часть 1.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1.Империю франков создал: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Хлодвиг б) Пипин короткий в) Карл Великий г) майордом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2.Война алой и белой розы произошла </w:t>
      </w:r>
      <w:proofErr w:type="gramStart"/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proofErr w:type="gramEnd"/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Франции б) Англии в) Германии г) Чехии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Грамота о прощении грехов называлась: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индульгенция б) десятина в) спекуляция г) феод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В какой город был приглашен княжить Рюрик: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Киев б) Новгород в) Изборск г) Ладога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5.К какому веку относится правление Владимира Мономаха в Киеве: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XII 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XI 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XIII 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IX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Кто из перечисленных пар были современниками: А) В. Мономах и Иван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I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Иван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III 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 Софья Палеолог     В) Нестор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 Рюрик    Г) Д. Донской и Биргер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Какое событие произошло в 1242г?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Битва на р. Калке б) начало похода Батыя на Русь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Невская битва Г) Ледовое побоище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Какое событие произошло позже других: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Крещение Руси б) Невская битва в) Куликовская битва г) призвание варягов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9.Первая русская летопись называлась: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«Повесть временных лет» б) «Слово о погибели земли русской»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«Слово о полку Игореве» г) «Задонщина»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10.Русь попала в зависимость от Золотой Орды в результате: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нашествия хана Батыя б) походов хана Мамая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походов хана Кучума г) набегов половцев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11.Владимир Святославович, Иван Калита, Иван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– каково их родовое имя: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Романовы б) Гедиминовичи в) Рюриковичи г) Ольгердовичи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12.С событиями, какого века связано имя Александра Невского: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X 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века Б)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XI 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века В)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XIII 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века Г)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XIV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века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13.О каком деятеле идет речь: «он уделял много внимания просвещению, переводу книг, при нем были возведены Успенский собор и «Золотые ворота» во Владимире…»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Иван Калита Б) Владимир 1 В) Андрей Боголюбский Г) Ярослав Мудрый</w:t>
      </w:r>
    </w:p>
    <w:p w:rsidR="009628FD" w:rsidRPr="009628FD" w:rsidRDefault="009628FD" w:rsidP="009628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Рассмотрите карту «Восточные славяне и их соседи в 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IV</w:t>
      </w: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– 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IX</w:t>
      </w: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вв.» и выполните задания 14-15.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805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49F2B58" wp14:editId="594EA62F">
            <wp:extent cx="5200650" cy="29051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14. Укажите название Восточнославянского племенного союза, территория расселения которого обозначена на карте цифрой 1: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1) Ильменские словене    2) Кривичи    3) Поляне    4) Вятичи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Укажите название города, основанного древними греками,  обозначенного на карте цифрой «3».</w:t>
      </w:r>
    </w:p>
    <w:p w:rsidR="009628FD" w:rsidRPr="009628FD" w:rsidRDefault="009628FD" w:rsidP="009628FD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Часть 2. </w:t>
      </w:r>
    </w:p>
    <w:p w:rsidR="009628FD" w:rsidRPr="00805DC8" w:rsidRDefault="009628FD" w:rsidP="009628FD">
      <w:pPr>
        <w:pStyle w:val="ae"/>
        <w:spacing w:after="0"/>
        <w:ind w:left="0"/>
        <w:rPr>
          <w:b/>
          <w:szCs w:val="24"/>
        </w:rPr>
      </w:pPr>
      <w:r w:rsidRPr="00805DC8">
        <w:rPr>
          <w:b/>
          <w:bCs/>
          <w:iCs/>
          <w:szCs w:val="24"/>
        </w:rPr>
        <w:t>Рассмотрите изображения памятников культуры и выполните задания 1, 2.</w:t>
      </w:r>
    </w:p>
    <w:p w:rsidR="009628FD" w:rsidRPr="00805DC8" w:rsidRDefault="009628FD" w:rsidP="009628FD">
      <w:pPr>
        <w:pStyle w:val="ae"/>
        <w:numPr>
          <w:ilvl w:val="0"/>
          <w:numId w:val="51"/>
        </w:numPr>
        <w:shd w:val="clear" w:color="auto" w:fill="FFFFFF"/>
        <w:spacing w:after="0" w:line="240" w:lineRule="auto"/>
        <w:ind w:left="0" w:right="0"/>
        <w:jc w:val="left"/>
        <w:rPr>
          <w:szCs w:val="24"/>
        </w:rPr>
      </w:pPr>
      <w:r w:rsidRPr="00805DC8">
        <w:rPr>
          <w:szCs w:val="24"/>
        </w:rPr>
        <w:t xml:space="preserve"> </w:t>
      </w:r>
      <w:r w:rsidRPr="00805DC8">
        <w:rPr>
          <w:noProof/>
          <w:szCs w:val="24"/>
        </w:rPr>
        <w:drawing>
          <wp:inline distT="0" distB="0" distL="0" distR="0" wp14:anchorId="394A4366" wp14:editId="7108703A">
            <wp:extent cx="2476500" cy="16785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19" cy="167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szCs w:val="24"/>
        </w:rPr>
        <w:t xml:space="preserve">   2.   </w:t>
      </w:r>
      <w:r w:rsidRPr="00805DC8">
        <w:rPr>
          <w:noProof/>
          <w:szCs w:val="24"/>
        </w:rPr>
        <w:drawing>
          <wp:inline distT="0" distB="0" distL="0" distR="0" wp14:anchorId="6BC6488B" wp14:editId="30D9F6DB">
            <wp:extent cx="1866900" cy="19469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90" cy="19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szCs w:val="24"/>
        </w:rPr>
        <w:t xml:space="preserve">  </w:t>
      </w:r>
    </w:p>
    <w:p w:rsidR="009628FD" w:rsidRPr="00805DC8" w:rsidRDefault="009628FD" w:rsidP="009628FD">
      <w:pPr>
        <w:pStyle w:val="ae"/>
        <w:shd w:val="clear" w:color="auto" w:fill="FFFFFF"/>
        <w:spacing w:after="0" w:line="240" w:lineRule="auto"/>
        <w:ind w:left="0"/>
        <w:rPr>
          <w:szCs w:val="24"/>
        </w:rPr>
      </w:pPr>
      <w:r w:rsidRPr="00805DC8">
        <w:rPr>
          <w:szCs w:val="24"/>
        </w:rPr>
        <w:t xml:space="preserve">3. </w:t>
      </w:r>
      <w:r w:rsidRPr="00805DC8">
        <w:rPr>
          <w:noProof/>
          <w:szCs w:val="24"/>
        </w:rPr>
        <w:drawing>
          <wp:inline distT="0" distB="0" distL="0" distR="0" wp14:anchorId="34DFFADD" wp14:editId="0FA7B8D2">
            <wp:extent cx="1733550" cy="2303094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szCs w:val="24"/>
        </w:rPr>
        <w:t xml:space="preserve">     4.  </w:t>
      </w:r>
      <w:r w:rsidRPr="00805DC8">
        <w:rPr>
          <w:noProof/>
          <w:szCs w:val="24"/>
        </w:rPr>
        <w:drawing>
          <wp:inline distT="0" distB="0" distL="0" distR="0" wp14:anchorId="3069FD2C" wp14:editId="6D225341">
            <wp:extent cx="3117277" cy="207645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73" cy="20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FD" w:rsidRPr="00805DC8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28FD">
        <w:rPr>
          <w:rFonts w:ascii="Times New Roman" w:hAnsi="Times New Roman" w:cs="Times New Roman"/>
          <w:sz w:val="24"/>
          <w:szCs w:val="24"/>
          <w:lang w:val="ru-RU"/>
        </w:rPr>
        <w:t xml:space="preserve">1. На каких двух из этих четырёх изображений представлены памятники культуры России, а на каких – памятники культуры зарубежных стран? </w:t>
      </w:r>
      <w:proofErr w:type="gramStart"/>
      <w:r w:rsidRPr="00805DC8">
        <w:rPr>
          <w:rFonts w:ascii="Times New Roman" w:hAnsi="Times New Roman" w:cs="Times New Roman"/>
          <w:sz w:val="24"/>
          <w:szCs w:val="24"/>
        </w:rPr>
        <w:t>Запишите в таблицу порядковые номера соответствующих памятников культуры.</w:t>
      </w:r>
      <w:proofErr w:type="gramEnd"/>
      <w:r w:rsidRPr="00805DC8">
        <w:rPr>
          <w:rFonts w:ascii="Times New Roman" w:hAnsi="Times New Roman" w:cs="Times New Roman"/>
          <w:sz w:val="24"/>
          <w:szCs w:val="24"/>
        </w:rPr>
        <w:t xml:space="preserve"> Ответ:</w:t>
      </w: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39"/>
        <w:gridCol w:w="3477"/>
      </w:tblGrid>
      <w:tr w:rsidR="009628FD" w:rsidRPr="00805DC8" w:rsidTr="00AE6C94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28FD" w:rsidRPr="00805DC8" w:rsidRDefault="009628FD" w:rsidP="00AE6C94">
            <w:pPr>
              <w:pStyle w:val="Default"/>
              <w:jc w:val="center"/>
            </w:pPr>
            <w:r w:rsidRPr="00805DC8">
              <w:t xml:space="preserve">Памятники культуры России </w:t>
            </w: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628FD" w:rsidRPr="00805DC8" w:rsidRDefault="009628FD" w:rsidP="00AE6C94">
            <w:pPr>
              <w:pStyle w:val="Default"/>
              <w:jc w:val="center"/>
            </w:pPr>
            <w:r w:rsidRPr="00805DC8">
              <w:t>Памятники культуры зарубежных стран</w:t>
            </w:r>
          </w:p>
        </w:tc>
      </w:tr>
      <w:tr w:rsidR="009628FD" w:rsidRPr="00805DC8" w:rsidTr="00AE6C94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28FD" w:rsidRPr="00805DC8" w:rsidRDefault="009628FD" w:rsidP="00AE6C94">
            <w:pPr>
              <w:pStyle w:val="Default"/>
              <w:jc w:val="center"/>
            </w:pP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628FD" w:rsidRPr="00805DC8" w:rsidRDefault="009628FD" w:rsidP="00AE6C94">
            <w:pPr>
              <w:pStyle w:val="Default"/>
              <w:jc w:val="center"/>
            </w:pPr>
          </w:p>
        </w:tc>
      </w:tr>
    </w:tbl>
    <w:p w:rsidR="009628FD" w:rsidRPr="00805DC8" w:rsidRDefault="009628FD" w:rsidP="009628FD">
      <w:pPr>
        <w:pStyle w:val="Default"/>
        <w:numPr>
          <w:ilvl w:val="0"/>
          <w:numId w:val="51"/>
        </w:numPr>
        <w:ind w:left="0"/>
      </w:pPr>
      <w:r w:rsidRPr="00805DC8">
        <w:t xml:space="preserve">Выберите один из этих четырёх памятников культуры и укажите название города, в котором этот памятник культуры находится в настоящее время. </w:t>
      </w:r>
    </w:p>
    <w:p w:rsidR="009628FD" w:rsidRPr="00805DC8" w:rsidRDefault="009628FD" w:rsidP="009628FD">
      <w:pPr>
        <w:pStyle w:val="Default"/>
      </w:pPr>
      <w:r w:rsidRPr="00805DC8">
        <w:t>Ответ должен содержать цифру выбранного памятника и название города. Например, «3. Екатеринбург».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Установите соответствие между понятиями и их определениями: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вервь 2) тиун 3) закуп 4) рядович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княжеский слуга б) община в) работник по договору г) крестьянин, взявший ссуду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Расположи киевских правителей в хронологической последовательности: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Ярослав Мудрый б) Святослав Игоревич в) Владимир Святославович г) Владимир Мономах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Установите соответствие между событиями и датами:</w:t>
      </w:r>
    </w:p>
    <w:p w:rsidR="009628FD" w:rsidRPr="009628FD" w:rsidRDefault="009628FD" w:rsidP="009628F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628FD">
        <w:rPr>
          <w:rFonts w:ascii="Times New Roman" w:hAnsi="Times New Roman" w:cs="Times New Roman"/>
          <w:sz w:val="24"/>
          <w:szCs w:val="24"/>
          <w:lang w:val="ru-RU"/>
        </w:rPr>
        <w:t>1).  Невская битва                            А.  1223 г.</w:t>
      </w:r>
    </w:p>
    <w:p w:rsidR="009628FD" w:rsidRPr="009628FD" w:rsidRDefault="009628FD" w:rsidP="009628F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628FD">
        <w:rPr>
          <w:rFonts w:ascii="Times New Roman" w:hAnsi="Times New Roman" w:cs="Times New Roman"/>
          <w:sz w:val="24"/>
          <w:szCs w:val="24"/>
          <w:lang w:val="ru-RU"/>
        </w:rPr>
        <w:t>2).  Куликовская битва                    Б.  1240 г.</w:t>
      </w:r>
    </w:p>
    <w:p w:rsidR="009628FD" w:rsidRPr="009628FD" w:rsidRDefault="009628FD" w:rsidP="009628F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628FD">
        <w:rPr>
          <w:rFonts w:ascii="Times New Roman" w:hAnsi="Times New Roman" w:cs="Times New Roman"/>
          <w:sz w:val="24"/>
          <w:szCs w:val="24"/>
          <w:lang w:val="ru-RU"/>
        </w:rPr>
        <w:lastRenderedPageBreak/>
        <w:t>3).  Ледовое побоище                      В.  1380 г.</w:t>
      </w:r>
    </w:p>
    <w:p w:rsidR="009628FD" w:rsidRPr="009628FD" w:rsidRDefault="009628FD" w:rsidP="009628F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628FD">
        <w:rPr>
          <w:rFonts w:ascii="Times New Roman" w:hAnsi="Times New Roman" w:cs="Times New Roman"/>
          <w:sz w:val="24"/>
          <w:szCs w:val="24"/>
          <w:lang w:val="ru-RU"/>
        </w:rPr>
        <w:t>4).  Битва на р. Калка                       Г.  1242 г.</w:t>
      </w:r>
    </w:p>
    <w:p w:rsidR="009628FD" w:rsidRPr="009628FD" w:rsidRDefault="009628FD" w:rsidP="009628F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628FD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9628FD">
        <w:rPr>
          <w:rFonts w:ascii="Times New Roman" w:hAnsi="Times New Roman" w:cs="Times New Roman"/>
          <w:bCs/>
          <w:sz w:val="24"/>
          <w:szCs w:val="24"/>
          <w:lang w:val="ru-RU"/>
        </w:rPr>
        <w:t>Рассмотрите изображение и укажите, два верных суждения из пяти предложенных:</w:t>
      </w:r>
      <w:r w:rsidRPr="009628FD">
        <w:rPr>
          <w:rFonts w:ascii="Times New Roman" w:hAnsi="Times New Roman" w:cs="Times New Roman"/>
          <w:bCs/>
          <w:sz w:val="24"/>
          <w:szCs w:val="24"/>
          <w:lang w:val="ru-RU"/>
        </w:rPr>
        <w:br/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E0CF63" wp14:editId="4380DCA9">
            <wp:extent cx="5114925" cy="26566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16" cy="26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FD" w:rsidRPr="009628FD" w:rsidRDefault="009628FD" w:rsidP="009628F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628FD">
        <w:rPr>
          <w:rFonts w:ascii="Times New Roman" w:hAnsi="Times New Roman" w:cs="Times New Roman"/>
          <w:bCs/>
          <w:sz w:val="24"/>
          <w:szCs w:val="24"/>
          <w:lang w:val="ru-RU"/>
        </w:rPr>
        <w:t>1). Данная марка выпущена к 600-летию со дня смерти изображённого на ней князя.</w:t>
      </w:r>
    </w:p>
    <w:p w:rsidR="009628FD" w:rsidRPr="009628FD" w:rsidRDefault="009628FD" w:rsidP="009628F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628FD">
        <w:rPr>
          <w:rFonts w:ascii="Times New Roman" w:hAnsi="Times New Roman" w:cs="Times New Roman"/>
          <w:bCs/>
          <w:sz w:val="24"/>
          <w:szCs w:val="24"/>
          <w:lang w:val="ru-RU"/>
        </w:rPr>
        <w:t>2). Изображение в левой части марки символизирует результаты Ледового побоища</w:t>
      </w:r>
    </w:p>
    <w:p w:rsidR="009628FD" w:rsidRPr="009628FD" w:rsidRDefault="009628FD" w:rsidP="009628F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628FD">
        <w:rPr>
          <w:rFonts w:ascii="Times New Roman" w:hAnsi="Times New Roman" w:cs="Times New Roman"/>
          <w:bCs/>
          <w:sz w:val="24"/>
          <w:szCs w:val="24"/>
          <w:lang w:val="ru-RU"/>
        </w:rPr>
        <w:t>3). Князь, изображённый на марке, участвовал в битве на реке Сити</w:t>
      </w:r>
    </w:p>
    <w:p w:rsidR="009628FD" w:rsidRPr="009628FD" w:rsidRDefault="009628FD" w:rsidP="009628FD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628F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4). Князь, изображённый на марке, </w:t>
      </w:r>
      <w:r w:rsidRPr="009628FD">
        <w:rPr>
          <w:rFonts w:ascii="Times New Roman" w:hAnsi="Times New Roman" w:cs="Times New Roman"/>
          <w:bCs/>
          <w:sz w:val="24"/>
          <w:szCs w:val="24"/>
          <w:lang w:val="ru-RU"/>
        </w:rPr>
        <w:tab/>
        <w:t>подавил выступления новгородцев против переписи населения монголами.</w:t>
      </w:r>
    </w:p>
    <w:p w:rsidR="009628FD" w:rsidRPr="009628FD" w:rsidRDefault="009628FD" w:rsidP="009628FD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628FD">
        <w:rPr>
          <w:rFonts w:ascii="Times New Roman" w:hAnsi="Times New Roman" w:cs="Times New Roman"/>
          <w:bCs/>
          <w:sz w:val="24"/>
          <w:szCs w:val="24"/>
          <w:lang w:val="ru-RU"/>
        </w:rPr>
        <w:t>5). Князь, изображённый на марке, был дядей родоначальника московской княжеской династии.</w:t>
      </w:r>
    </w:p>
    <w:p w:rsidR="009628FD" w:rsidRPr="009628FD" w:rsidRDefault="009628FD" w:rsidP="009628F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628FD">
        <w:rPr>
          <w:rFonts w:ascii="Times New Roman" w:hAnsi="Times New Roman" w:cs="Times New Roman"/>
          <w:sz w:val="24"/>
          <w:szCs w:val="24"/>
          <w:lang w:val="ru-RU"/>
        </w:rPr>
        <w:t>7. Прочитайте текст и напишите цифры предложений, в которых содержится ошибка.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9E151D" wp14:editId="689CCB94">
            <wp:extent cx="5940425" cy="1821664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FD" w:rsidRPr="009628FD" w:rsidRDefault="009628FD" w:rsidP="009628FD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Часть 3.</w:t>
      </w:r>
    </w:p>
    <w:p w:rsidR="009628FD" w:rsidRPr="009628FD" w:rsidRDefault="009628FD" w:rsidP="009628F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Прочитайте отрывок из летописи и выполните задания.</w:t>
      </w:r>
    </w:p>
    <w:p w:rsidR="009628FD" w:rsidRPr="00805DC8" w:rsidRDefault="009628FD" w:rsidP="009628F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23AE8FF" wp14:editId="09095EA0">
            <wp:extent cx="5940425" cy="16250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FD" w:rsidRPr="00805DC8" w:rsidRDefault="009628FD" w:rsidP="009628FD">
      <w:pPr>
        <w:pStyle w:val="ae"/>
        <w:numPr>
          <w:ilvl w:val="0"/>
          <w:numId w:val="49"/>
        </w:numPr>
        <w:spacing w:after="0" w:line="276" w:lineRule="auto"/>
        <w:ind w:left="0" w:right="0" w:hanging="357"/>
        <w:rPr>
          <w:szCs w:val="24"/>
        </w:rPr>
      </w:pPr>
      <w:r w:rsidRPr="00805DC8">
        <w:rPr>
          <w:szCs w:val="24"/>
        </w:rPr>
        <w:lastRenderedPageBreak/>
        <w:t>Назовите событие, о котором идёт речь в данном отрывке. Укажите год, когда оно произошло</w:t>
      </w:r>
    </w:p>
    <w:p w:rsidR="009628FD" w:rsidRPr="00805DC8" w:rsidRDefault="009628FD" w:rsidP="009628FD">
      <w:pPr>
        <w:pStyle w:val="ae"/>
        <w:numPr>
          <w:ilvl w:val="0"/>
          <w:numId w:val="49"/>
        </w:numPr>
        <w:spacing w:after="0" w:line="276" w:lineRule="auto"/>
        <w:ind w:left="0" w:right="0" w:hanging="357"/>
        <w:rPr>
          <w:szCs w:val="24"/>
        </w:rPr>
      </w:pPr>
      <w:r w:rsidRPr="00805DC8">
        <w:rPr>
          <w:szCs w:val="24"/>
        </w:rPr>
        <w:t>Укажите два решения, принятые в ходе описываемого события.</w:t>
      </w:r>
    </w:p>
    <w:p w:rsidR="009628FD" w:rsidRPr="00805DC8" w:rsidRDefault="009628FD" w:rsidP="009628FD">
      <w:pPr>
        <w:pStyle w:val="ae"/>
        <w:numPr>
          <w:ilvl w:val="0"/>
          <w:numId w:val="49"/>
        </w:numPr>
        <w:spacing w:after="0" w:line="276" w:lineRule="auto"/>
        <w:ind w:left="0" w:right="0" w:hanging="357"/>
        <w:rPr>
          <w:szCs w:val="24"/>
        </w:rPr>
      </w:pPr>
      <w:r w:rsidRPr="00805DC8">
        <w:rPr>
          <w:szCs w:val="24"/>
        </w:rPr>
        <w:t>Назовите инициатора проведения описываемого события. Укажите один факт, указывающий на его стремление выполнять принятые решения. Укажите его вклад в развитие древнерусского законодательства.</w:t>
      </w:r>
    </w:p>
    <w:p w:rsidR="009628FD" w:rsidRPr="00805DC8" w:rsidRDefault="009628FD" w:rsidP="009628FD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9628FD" w:rsidRPr="009628FD" w:rsidRDefault="009628FD" w:rsidP="009628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Годовая контрольная работа по истории 6 класс</w:t>
      </w:r>
    </w:p>
    <w:p w:rsidR="009628FD" w:rsidRPr="009628FD" w:rsidRDefault="009628FD" w:rsidP="009628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Вариант 2</w:t>
      </w:r>
    </w:p>
    <w:p w:rsidR="009628FD" w:rsidRPr="009628FD" w:rsidRDefault="009628FD" w:rsidP="009628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Часть 1.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1.Империю, существовавшую с 800 по 840 г. создал: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Хлодвиг б) Пипин короткий в) Карл Великий г) Урбан 1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2.Восстание по предводительством Яна Гуса произошло </w:t>
      </w:r>
      <w:proofErr w:type="gramStart"/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proofErr w:type="gramEnd"/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Чехии б) Польше в) Германии г) Франции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Погодные изложения событий в Европе назывались…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летописи Б) аналлы В) саги Г) жития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Первый русский сборник законов назывался: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Устав б) Стоглав в) </w:t>
      </w:r>
      <w:proofErr w:type="gramStart"/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Русская</w:t>
      </w:r>
      <w:proofErr w:type="gramEnd"/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Правда г) Судебник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К какому веку относится правление Ярослава Мудрого: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XII 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XI 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XIII 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IX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Кто из перечисленных пар были современниками: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Свенельд и Владимир Мономах              Б) Иван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I 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 Ярослав Мудрый 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Дмитрий Боброк и А. Пересвет               Г) Андрей Рублев и А. Невский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Битва между монголами и русскими в 1223г. получила название: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Ледовое побоище б) Мамаево побоище в) стояние на Угре г) битва на Калке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Какое событие произошло раньше других: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Крещение Руси б) Невская битва в) Куликовская битва г) призвание варягов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Какое литературное произведение было создано в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XII 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веке: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«Домострой» б) «Поучение детям» в) «Апостол» г) «Задонщина»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10.Свержение монгольского ига на Руси произошло после: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Куликовской битвы б) стояния на реке Угре в) похода Тохтамыша г) набегов половцев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Василий Темный, Василий Косой, Дмитрий Шемяка были потомками: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Ивана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III 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Ивана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IV 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Дмитрия Донского г) Василия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III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В каком веке было введено христианство на Руси: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IX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         б)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     в)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XI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            г)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VIII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С введением уроков и погостов связано имя …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Игоря Старого Б) Олега Вещего В) Ольги Г) Дира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Рассмотрите карту «Российское государство, во второй половине 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XV</w:t>
      </w: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- начале </w:t>
      </w:r>
      <w:r w:rsidRPr="00805D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XVI</w:t>
      </w: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века» и выполните задания 14-15.</w:t>
      </w:r>
    </w:p>
    <w:p w:rsidR="009628FD" w:rsidRPr="00805DC8" w:rsidRDefault="009628FD" w:rsidP="009628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77FC763" wp14:editId="0C1101B3">
            <wp:extent cx="4714875" cy="322734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2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14. Укажите князя, в период правления которого был совершен поход, обозначенный на карте стрелками: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 xml:space="preserve">1) Василий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     2) Василий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           3) Иван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    4) Василий 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Напишите название государства, территория которого выделена штриховкой.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Часть 2.</w:t>
      </w:r>
    </w:p>
    <w:p w:rsidR="009628FD" w:rsidRPr="009628FD" w:rsidRDefault="009628FD" w:rsidP="009628FD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Рассмотрите изображения памятников культуры и выполните задания 1, 2.</w:t>
      </w:r>
    </w:p>
    <w:p w:rsidR="009628FD" w:rsidRPr="00805DC8" w:rsidRDefault="009628FD" w:rsidP="009628FD">
      <w:pPr>
        <w:pStyle w:val="ae"/>
        <w:numPr>
          <w:ilvl w:val="0"/>
          <w:numId w:val="52"/>
        </w:numPr>
        <w:shd w:val="clear" w:color="auto" w:fill="FFFFFF"/>
        <w:spacing w:after="0" w:line="240" w:lineRule="auto"/>
        <w:ind w:left="0" w:right="0"/>
        <w:jc w:val="left"/>
        <w:rPr>
          <w:szCs w:val="24"/>
        </w:rPr>
      </w:pPr>
      <w:r w:rsidRPr="00805DC8">
        <w:rPr>
          <w:szCs w:val="24"/>
        </w:rPr>
        <w:t xml:space="preserve"> </w:t>
      </w:r>
      <w:r w:rsidRPr="00805DC8">
        <w:rPr>
          <w:noProof/>
          <w:szCs w:val="24"/>
        </w:rPr>
        <w:drawing>
          <wp:inline distT="0" distB="0" distL="0" distR="0" wp14:anchorId="037AF69D" wp14:editId="1F539C8F">
            <wp:extent cx="2721311" cy="1844495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11" cy="18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szCs w:val="24"/>
        </w:rPr>
        <w:t xml:space="preserve">   2.   </w:t>
      </w:r>
      <w:r w:rsidRPr="00805DC8">
        <w:rPr>
          <w:noProof/>
          <w:szCs w:val="24"/>
        </w:rPr>
        <w:drawing>
          <wp:inline distT="0" distB="0" distL="0" distR="0" wp14:anchorId="65A9E447" wp14:editId="41A758D3">
            <wp:extent cx="1609725" cy="200306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0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szCs w:val="24"/>
        </w:rPr>
        <w:t xml:space="preserve">  </w:t>
      </w:r>
    </w:p>
    <w:p w:rsidR="009628FD" w:rsidRPr="00805DC8" w:rsidRDefault="009628FD" w:rsidP="009628FD">
      <w:pPr>
        <w:pStyle w:val="ae"/>
        <w:shd w:val="clear" w:color="auto" w:fill="FFFFFF"/>
        <w:spacing w:after="0" w:line="240" w:lineRule="auto"/>
        <w:ind w:left="0"/>
        <w:rPr>
          <w:szCs w:val="24"/>
        </w:rPr>
      </w:pPr>
      <w:r w:rsidRPr="00805DC8">
        <w:rPr>
          <w:szCs w:val="24"/>
        </w:rPr>
        <w:t xml:space="preserve">3. </w:t>
      </w:r>
      <w:r w:rsidRPr="00805DC8">
        <w:rPr>
          <w:noProof/>
          <w:szCs w:val="24"/>
        </w:rPr>
        <w:drawing>
          <wp:inline distT="0" distB="0" distL="0" distR="0" wp14:anchorId="4C07791C" wp14:editId="55BDF492">
            <wp:extent cx="1733550" cy="2303094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szCs w:val="24"/>
        </w:rPr>
        <w:t xml:space="preserve">     4.  </w:t>
      </w:r>
      <w:r w:rsidRPr="00805DC8">
        <w:rPr>
          <w:noProof/>
          <w:szCs w:val="24"/>
        </w:rPr>
        <w:drawing>
          <wp:inline distT="0" distB="0" distL="0" distR="0" wp14:anchorId="735C773A" wp14:editId="3D56E561">
            <wp:extent cx="3117277" cy="207645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73" cy="20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FD" w:rsidRPr="00805DC8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28FD">
        <w:rPr>
          <w:rFonts w:ascii="Times New Roman" w:hAnsi="Times New Roman" w:cs="Times New Roman"/>
          <w:sz w:val="24"/>
          <w:szCs w:val="24"/>
          <w:lang w:val="ru-RU"/>
        </w:rPr>
        <w:t xml:space="preserve">1. На каких двух из этих четырёх изображений представлены памятники культуры России, а на каких – памятники культуры зарубежных стран? </w:t>
      </w:r>
      <w:proofErr w:type="gramStart"/>
      <w:r w:rsidRPr="00805DC8">
        <w:rPr>
          <w:rFonts w:ascii="Times New Roman" w:hAnsi="Times New Roman" w:cs="Times New Roman"/>
          <w:sz w:val="24"/>
          <w:szCs w:val="24"/>
        </w:rPr>
        <w:t>Запишите в таблицу порядковые номера соответствующих памятников культуры.</w:t>
      </w:r>
      <w:proofErr w:type="gramEnd"/>
      <w:r w:rsidRPr="00805DC8">
        <w:rPr>
          <w:rFonts w:ascii="Times New Roman" w:hAnsi="Times New Roman" w:cs="Times New Roman"/>
          <w:sz w:val="24"/>
          <w:szCs w:val="24"/>
        </w:rPr>
        <w:t xml:space="preserve"> Ответ:</w:t>
      </w: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39"/>
        <w:gridCol w:w="3477"/>
      </w:tblGrid>
      <w:tr w:rsidR="009628FD" w:rsidRPr="00805DC8" w:rsidTr="00AE6C94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28FD" w:rsidRPr="00805DC8" w:rsidRDefault="009628FD" w:rsidP="00AE6C94">
            <w:pPr>
              <w:pStyle w:val="Default"/>
              <w:jc w:val="center"/>
            </w:pPr>
            <w:r w:rsidRPr="00805DC8">
              <w:t xml:space="preserve">Памятники культуры России </w:t>
            </w: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628FD" w:rsidRPr="00805DC8" w:rsidRDefault="009628FD" w:rsidP="00AE6C94">
            <w:pPr>
              <w:pStyle w:val="Default"/>
              <w:jc w:val="center"/>
            </w:pPr>
            <w:r w:rsidRPr="00805DC8">
              <w:t>Памятники культуры зарубежных стран</w:t>
            </w:r>
          </w:p>
        </w:tc>
      </w:tr>
      <w:tr w:rsidR="009628FD" w:rsidRPr="00805DC8" w:rsidTr="00AE6C94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28FD" w:rsidRPr="00805DC8" w:rsidRDefault="009628FD" w:rsidP="00AE6C94">
            <w:pPr>
              <w:pStyle w:val="Default"/>
              <w:jc w:val="center"/>
            </w:pP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628FD" w:rsidRPr="00805DC8" w:rsidRDefault="009628FD" w:rsidP="00AE6C94">
            <w:pPr>
              <w:pStyle w:val="Default"/>
              <w:jc w:val="center"/>
            </w:pPr>
          </w:p>
        </w:tc>
      </w:tr>
    </w:tbl>
    <w:p w:rsidR="009628FD" w:rsidRPr="00805DC8" w:rsidRDefault="009628FD" w:rsidP="009628FD">
      <w:pPr>
        <w:pStyle w:val="Default"/>
      </w:pPr>
      <w:r w:rsidRPr="00805DC8">
        <w:rPr>
          <w:rFonts w:eastAsia="Times New Roman"/>
          <w:lang w:eastAsia="ru-RU"/>
        </w:rPr>
        <w:t xml:space="preserve">2. </w:t>
      </w:r>
      <w:r w:rsidRPr="00805DC8">
        <w:t xml:space="preserve">Выберите один из этих четырёх памятников культуры и укажите название города, в котором этот памятник культуры находится в настоящее время. </w:t>
      </w:r>
    </w:p>
    <w:p w:rsidR="009628FD" w:rsidRPr="00805DC8" w:rsidRDefault="009628FD" w:rsidP="009628FD">
      <w:pPr>
        <w:pStyle w:val="Default"/>
      </w:pPr>
      <w:r w:rsidRPr="00805DC8">
        <w:t>Ответ должен содержать цифру выбранного памятника и название города. Например, «3. Екатеринбург».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Установите соответствие между понятиями и их определениями: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вира 2) баскак 3) погост 4) бортничество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место сбора дани б) сбор меда диких пчел в) штраф г) сборщик дани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Расположи московских князей в порядке их правления:</w:t>
      </w:r>
    </w:p>
    <w:p w:rsidR="009628FD" w:rsidRPr="009628FD" w:rsidRDefault="009628FD" w:rsidP="009628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Василий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III 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Дмитрий Донской в) Иван Калита г) Иван</w:t>
      </w:r>
      <w:r w:rsidRPr="0080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III</w:t>
      </w:r>
    </w:p>
    <w:p w:rsidR="009628FD" w:rsidRPr="009628FD" w:rsidRDefault="009628FD" w:rsidP="009628F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628FD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Установите соответствие между событиями и историческими деятелями:</w:t>
      </w:r>
    </w:p>
    <w:p w:rsidR="009628FD" w:rsidRPr="009628FD" w:rsidRDefault="009628FD" w:rsidP="009628FD">
      <w:pPr>
        <w:spacing w:after="0"/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  <w:r w:rsidRPr="009628FD">
        <w:rPr>
          <w:rFonts w:ascii="Times New Roman" w:hAnsi="Times New Roman" w:cs="Times New Roman"/>
          <w:sz w:val="24"/>
          <w:szCs w:val="24"/>
          <w:lang w:val="ru-RU"/>
        </w:rPr>
        <w:t>ИМЕНА                                                  СОБЫТИЯ</w:t>
      </w:r>
    </w:p>
    <w:p w:rsidR="009628FD" w:rsidRPr="009628FD" w:rsidRDefault="009628FD" w:rsidP="009628F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628FD">
        <w:rPr>
          <w:rFonts w:ascii="Times New Roman" w:hAnsi="Times New Roman" w:cs="Times New Roman"/>
          <w:sz w:val="24"/>
          <w:szCs w:val="24"/>
          <w:lang w:val="ru-RU"/>
        </w:rPr>
        <w:t>1).  Невская битва                            А.  1223 г.</w:t>
      </w:r>
    </w:p>
    <w:p w:rsidR="009628FD" w:rsidRPr="009628FD" w:rsidRDefault="009628FD" w:rsidP="009628F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628FD">
        <w:rPr>
          <w:rFonts w:ascii="Times New Roman" w:hAnsi="Times New Roman" w:cs="Times New Roman"/>
          <w:sz w:val="24"/>
          <w:szCs w:val="24"/>
          <w:lang w:val="ru-RU"/>
        </w:rPr>
        <w:t>2).  Куликовская битва                    Б.  1240 г.</w:t>
      </w:r>
    </w:p>
    <w:p w:rsidR="009628FD" w:rsidRPr="009628FD" w:rsidRDefault="009628FD" w:rsidP="009628F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628FD">
        <w:rPr>
          <w:rFonts w:ascii="Times New Roman" w:hAnsi="Times New Roman" w:cs="Times New Roman"/>
          <w:sz w:val="24"/>
          <w:szCs w:val="24"/>
          <w:lang w:val="ru-RU"/>
        </w:rPr>
        <w:lastRenderedPageBreak/>
        <w:t>3).  Ледовое побоище                      В.  1380 г.</w:t>
      </w:r>
    </w:p>
    <w:p w:rsidR="009628FD" w:rsidRPr="00805DC8" w:rsidRDefault="009628FD" w:rsidP="009628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28FD">
        <w:rPr>
          <w:rFonts w:ascii="Times New Roman" w:hAnsi="Times New Roman" w:cs="Times New Roman"/>
          <w:sz w:val="24"/>
          <w:szCs w:val="24"/>
          <w:lang w:val="ru-RU"/>
        </w:rPr>
        <w:t xml:space="preserve">4).  Битва на р. Калка                       Г.  </w:t>
      </w:r>
      <w:r w:rsidRPr="00805DC8">
        <w:rPr>
          <w:rFonts w:ascii="Times New Roman" w:hAnsi="Times New Roman" w:cs="Times New Roman"/>
          <w:sz w:val="24"/>
          <w:szCs w:val="24"/>
        </w:rPr>
        <w:t>1242 г.</w:t>
      </w:r>
    </w:p>
    <w:p w:rsidR="009628FD" w:rsidRPr="00805DC8" w:rsidRDefault="009628FD" w:rsidP="009628FD">
      <w:pPr>
        <w:pStyle w:val="ae"/>
        <w:numPr>
          <w:ilvl w:val="0"/>
          <w:numId w:val="53"/>
        </w:numPr>
        <w:spacing w:after="0" w:line="240" w:lineRule="auto"/>
        <w:ind w:left="0" w:right="0"/>
        <w:jc w:val="left"/>
        <w:rPr>
          <w:szCs w:val="24"/>
        </w:rPr>
      </w:pPr>
      <w:r w:rsidRPr="00805DC8">
        <w:rPr>
          <w:bCs/>
          <w:szCs w:val="24"/>
        </w:rPr>
        <w:t>Рассмотрите изображение и укажите, два верных суждения из пяти предложенных:</w:t>
      </w:r>
    </w:p>
    <w:p w:rsidR="009628FD" w:rsidRPr="00805DC8" w:rsidRDefault="009628FD" w:rsidP="009628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AA9713" wp14:editId="30728FC4">
            <wp:extent cx="4572000" cy="24028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240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FD" w:rsidRPr="009628FD" w:rsidRDefault="009628FD" w:rsidP="009628F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628FD">
        <w:rPr>
          <w:rFonts w:ascii="Times New Roman" w:hAnsi="Times New Roman" w:cs="Times New Roman"/>
          <w:sz w:val="24"/>
          <w:szCs w:val="24"/>
          <w:lang w:val="ru-RU"/>
        </w:rPr>
        <w:t xml:space="preserve">1). </w:t>
      </w:r>
      <w:r w:rsidRPr="009628FD">
        <w:rPr>
          <w:rFonts w:ascii="Times New Roman" w:hAnsi="Times New Roman" w:cs="Times New Roman"/>
          <w:bCs/>
          <w:sz w:val="24"/>
          <w:szCs w:val="24"/>
          <w:lang w:val="ru-RU"/>
        </w:rPr>
        <w:t>Данная марка выпущена к 600-летию со дня смерти изображённого на ней князя.</w:t>
      </w:r>
    </w:p>
    <w:p w:rsidR="009628FD" w:rsidRPr="009628FD" w:rsidRDefault="009628FD" w:rsidP="009628F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628FD">
        <w:rPr>
          <w:rFonts w:ascii="Times New Roman" w:hAnsi="Times New Roman" w:cs="Times New Roman"/>
          <w:bCs/>
          <w:sz w:val="24"/>
          <w:szCs w:val="24"/>
          <w:lang w:val="ru-RU"/>
        </w:rPr>
        <w:t>2). По приказу князя, изображённого на марке, в Москве была построена деревянная крепость.</w:t>
      </w:r>
    </w:p>
    <w:p w:rsidR="009628FD" w:rsidRPr="009628FD" w:rsidRDefault="009628FD" w:rsidP="009628FD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628FD">
        <w:rPr>
          <w:rFonts w:ascii="Times New Roman" w:hAnsi="Times New Roman" w:cs="Times New Roman"/>
          <w:bCs/>
          <w:sz w:val="24"/>
          <w:szCs w:val="24"/>
          <w:lang w:val="ru-RU"/>
        </w:rPr>
        <w:t>3). Князь, изображённый на марке, умер в Киеве.</w:t>
      </w:r>
    </w:p>
    <w:p w:rsidR="009628FD" w:rsidRPr="009628FD" w:rsidRDefault="009628FD" w:rsidP="009628FD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28FD">
        <w:rPr>
          <w:rFonts w:ascii="Times New Roman" w:hAnsi="Times New Roman" w:cs="Times New Roman"/>
          <w:bCs/>
          <w:sz w:val="24"/>
          <w:szCs w:val="24"/>
          <w:lang w:val="ru-RU"/>
        </w:rPr>
        <w:t>4). Князь, изображённый на марке, является родоначальником династии московских князей.</w:t>
      </w:r>
    </w:p>
    <w:p w:rsidR="009628FD" w:rsidRPr="009628FD" w:rsidRDefault="009628FD" w:rsidP="009628F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628FD">
        <w:rPr>
          <w:rFonts w:ascii="Times New Roman" w:hAnsi="Times New Roman" w:cs="Times New Roman"/>
          <w:sz w:val="24"/>
          <w:szCs w:val="24"/>
          <w:lang w:val="ru-RU"/>
        </w:rPr>
        <w:t xml:space="preserve">5). </w:t>
      </w:r>
      <w:r w:rsidRPr="009628FD">
        <w:rPr>
          <w:rFonts w:ascii="Times New Roman" w:hAnsi="Times New Roman" w:cs="Times New Roman"/>
          <w:bCs/>
          <w:sz w:val="24"/>
          <w:szCs w:val="24"/>
          <w:lang w:val="ru-RU"/>
        </w:rPr>
        <w:t>Князь, изображённый на марке, был сыном Ярослава Мудрого.</w:t>
      </w:r>
    </w:p>
    <w:p w:rsidR="009628FD" w:rsidRPr="009628FD" w:rsidRDefault="009628FD" w:rsidP="00962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28FD">
        <w:rPr>
          <w:rFonts w:ascii="Times New Roman" w:hAnsi="Times New Roman" w:cs="Times New Roman"/>
          <w:sz w:val="24"/>
          <w:szCs w:val="24"/>
          <w:lang w:val="ru-RU"/>
        </w:rPr>
        <w:t>7. Прочитайте текст и напишите цифры предложений, в которых содержится ошибка.</w:t>
      </w:r>
      <w:r w:rsidRPr="00805D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022034" wp14:editId="0A9A481B">
            <wp:extent cx="5940425" cy="2127617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FD" w:rsidRPr="009628FD" w:rsidRDefault="009628FD" w:rsidP="009628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Часть 3.</w:t>
      </w:r>
    </w:p>
    <w:p w:rsidR="009628FD" w:rsidRPr="009628FD" w:rsidRDefault="009628FD" w:rsidP="009628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Прочитайте отрывок из сочинения историка и выполните задания.</w:t>
      </w:r>
    </w:p>
    <w:p w:rsidR="009628FD" w:rsidRPr="00805DC8" w:rsidRDefault="009628FD" w:rsidP="009628F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CCE5C9" wp14:editId="5E982FC7">
            <wp:extent cx="5940425" cy="1973514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FD" w:rsidRPr="00805DC8" w:rsidRDefault="009628FD" w:rsidP="009628FD">
      <w:pPr>
        <w:pStyle w:val="ae"/>
        <w:numPr>
          <w:ilvl w:val="0"/>
          <w:numId w:val="50"/>
        </w:numPr>
        <w:spacing w:after="0" w:line="276" w:lineRule="auto"/>
        <w:ind w:left="0" w:right="0"/>
        <w:rPr>
          <w:szCs w:val="24"/>
        </w:rPr>
      </w:pPr>
      <w:r w:rsidRPr="00805DC8">
        <w:rPr>
          <w:szCs w:val="24"/>
        </w:rPr>
        <w:lastRenderedPageBreak/>
        <w:t>Укажите год, когда произошли описываемые события. Укажите короля, имя которого пропущено в тексте.</w:t>
      </w:r>
    </w:p>
    <w:p w:rsidR="009628FD" w:rsidRPr="00805DC8" w:rsidRDefault="009628FD" w:rsidP="009628FD">
      <w:pPr>
        <w:pStyle w:val="ae"/>
        <w:numPr>
          <w:ilvl w:val="0"/>
          <w:numId w:val="50"/>
        </w:numPr>
        <w:spacing w:after="0" w:line="276" w:lineRule="auto"/>
        <w:ind w:left="0" w:right="0"/>
        <w:rPr>
          <w:szCs w:val="24"/>
        </w:rPr>
      </w:pPr>
      <w:r w:rsidRPr="00805DC8">
        <w:rPr>
          <w:szCs w:val="24"/>
        </w:rPr>
        <w:t>Каковы, по мнению автора, причины поражения новгородского войска в упомянутой в отрывке битве? Укажите 2 причины.</w:t>
      </w:r>
    </w:p>
    <w:p w:rsidR="009628FD" w:rsidRPr="00805DC8" w:rsidRDefault="009628FD" w:rsidP="009628FD">
      <w:pPr>
        <w:pStyle w:val="ae"/>
        <w:numPr>
          <w:ilvl w:val="0"/>
          <w:numId w:val="50"/>
        </w:numPr>
        <w:spacing w:after="0" w:line="276" w:lineRule="auto"/>
        <w:ind w:left="0" w:right="0"/>
        <w:rPr>
          <w:szCs w:val="24"/>
        </w:rPr>
      </w:pPr>
      <w:r w:rsidRPr="00805DC8">
        <w:rPr>
          <w:szCs w:val="24"/>
        </w:rPr>
        <w:t>Укажите название формы правления в Новгороде в период описываемых событий. В чём проявлялось её существование в Новгороде? Укажите два любых проявления.</w:t>
      </w:r>
    </w:p>
    <w:p w:rsidR="009628FD" w:rsidRDefault="009628FD" w:rsidP="009628FD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ectPr w:rsidR="009628FD" w:rsidSect="007C31B9">
          <w:pgSz w:w="11909" w:h="16838"/>
          <w:pgMar w:top="1267" w:right="865" w:bottom="1134" w:left="1580" w:header="720" w:footer="955" w:gutter="0"/>
          <w:pgNumType w:start="48"/>
          <w:cols w:space="720"/>
        </w:sectPr>
      </w:pP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br w:type="page"/>
      </w:r>
    </w:p>
    <w:p w:rsidR="003B7AEE" w:rsidRPr="00F373D5" w:rsidRDefault="003B7AEE" w:rsidP="003B7A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373D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Предмет: </w:t>
      </w:r>
      <w:r w:rsidRPr="00F373D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F373D5">
        <w:rPr>
          <w:rFonts w:ascii="Times New Roman" w:hAnsi="Times New Roman" w:cs="Times New Roman"/>
          <w:i/>
          <w:sz w:val="24"/>
          <w:szCs w:val="24"/>
          <w:lang w:val="ru-RU"/>
        </w:rPr>
        <w:t>история</w:t>
      </w:r>
    </w:p>
    <w:p w:rsidR="003B7AEE" w:rsidRPr="00F373D5" w:rsidRDefault="003B7AEE" w:rsidP="003B7A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373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Класс: </w:t>
      </w:r>
      <w:r w:rsidRPr="00F373D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7</w:t>
      </w:r>
    </w:p>
    <w:p w:rsidR="003B7AEE" w:rsidRPr="00F373D5" w:rsidRDefault="003B7AEE" w:rsidP="003B7AE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373D5">
        <w:rPr>
          <w:rFonts w:ascii="Times New Roman" w:hAnsi="Times New Roman" w:cs="Times New Roman"/>
          <w:b/>
          <w:sz w:val="24"/>
          <w:szCs w:val="24"/>
          <w:lang w:val="ru-RU"/>
        </w:rPr>
        <w:t>Время проведения:</w:t>
      </w:r>
      <w:r w:rsidRPr="00F373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373D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40 минут  </w:t>
      </w:r>
    </w:p>
    <w:p w:rsidR="003B7AEE" w:rsidRPr="00F373D5" w:rsidRDefault="003B7AEE" w:rsidP="003B7AE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373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Форма проведения: </w:t>
      </w:r>
      <w:r w:rsidRPr="00F373D5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тестовая работа </w:t>
      </w:r>
    </w:p>
    <w:p w:rsidR="003B7AEE" w:rsidRPr="003B7AEE" w:rsidRDefault="003B7AEE" w:rsidP="003B7A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B7AEE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оценивания:</w:t>
      </w:r>
      <w:r w:rsidRPr="003B7A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ru-RU"/>
        </w:rPr>
        <w:t>р</w:t>
      </w:r>
      <w:r w:rsidRPr="003B7AEE">
        <w:rPr>
          <w:rFonts w:ascii="Times New Roman" w:hAnsi="Times New Roman"/>
          <w:sz w:val="24"/>
          <w:szCs w:val="24"/>
          <w:lang w:val="ru-RU" w:eastAsia="ru-RU"/>
        </w:rPr>
        <w:t>абота охватывает содержание курса истории России (</w:t>
      </w:r>
      <w:r w:rsidRPr="003B7AEE">
        <w:rPr>
          <w:rFonts w:ascii="Times New Roman" w:hAnsi="Times New Roman"/>
          <w:sz w:val="24"/>
          <w:szCs w:val="24"/>
          <w:lang w:eastAsia="ru-RU"/>
        </w:rPr>
        <w:t>XVI</w:t>
      </w:r>
      <w:r w:rsidRPr="003B7AEE">
        <w:rPr>
          <w:rFonts w:ascii="Times New Roman" w:hAnsi="Times New Roman"/>
          <w:sz w:val="24"/>
          <w:szCs w:val="24"/>
          <w:lang w:val="ru-RU" w:eastAsia="ru-RU"/>
        </w:rPr>
        <w:t>-</w:t>
      </w:r>
      <w:r w:rsidRPr="003B7AEE">
        <w:rPr>
          <w:rFonts w:ascii="Times New Roman" w:hAnsi="Times New Roman"/>
          <w:sz w:val="24"/>
          <w:szCs w:val="24"/>
          <w:lang w:eastAsia="ru-RU"/>
        </w:rPr>
        <w:t>XVII</w:t>
      </w:r>
      <w:r w:rsidRPr="003B7AEE">
        <w:rPr>
          <w:rFonts w:ascii="Times New Roman" w:hAnsi="Times New Roman"/>
          <w:sz w:val="24"/>
          <w:szCs w:val="24"/>
          <w:lang w:val="ru-RU" w:eastAsia="ru-RU"/>
        </w:rPr>
        <w:t xml:space="preserve"> вв.) и курса Новой истории зарубежных стран (</w:t>
      </w:r>
      <w:r w:rsidRPr="003B7AEE">
        <w:rPr>
          <w:rFonts w:ascii="Times New Roman" w:hAnsi="Times New Roman"/>
          <w:sz w:val="24"/>
          <w:szCs w:val="24"/>
          <w:lang w:eastAsia="ru-RU"/>
        </w:rPr>
        <w:t>XVI</w:t>
      </w:r>
      <w:r w:rsidRPr="003B7AEE">
        <w:rPr>
          <w:rFonts w:ascii="Times New Roman" w:hAnsi="Times New Roman"/>
          <w:sz w:val="24"/>
          <w:szCs w:val="24"/>
          <w:lang w:val="ru-RU" w:eastAsia="ru-RU"/>
        </w:rPr>
        <w:t>-</w:t>
      </w:r>
      <w:r w:rsidR="002D3F98">
        <w:rPr>
          <w:rFonts w:ascii="Times New Roman" w:hAnsi="Times New Roman"/>
          <w:sz w:val="24"/>
          <w:szCs w:val="24"/>
          <w:lang w:eastAsia="ru-RU"/>
        </w:rPr>
        <w:t>XVI</w:t>
      </w:r>
      <w:r w:rsidRPr="003B7AEE">
        <w:rPr>
          <w:rFonts w:ascii="Times New Roman" w:hAnsi="Times New Roman"/>
          <w:sz w:val="24"/>
          <w:szCs w:val="24"/>
          <w:lang w:eastAsia="ru-RU"/>
        </w:rPr>
        <w:t>I</w:t>
      </w:r>
      <w:r w:rsidRPr="003B7AEE">
        <w:rPr>
          <w:rFonts w:ascii="Times New Roman" w:hAnsi="Times New Roman"/>
          <w:sz w:val="24"/>
          <w:szCs w:val="24"/>
          <w:lang w:val="ru-RU" w:eastAsia="ru-RU"/>
        </w:rPr>
        <w:t xml:space="preserve"> вв.)</w:t>
      </w:r>
    </w:p>
    <w:p w:rsidR="003B7AEE" w:rsidRPr="003B7AEE" w:rsidRDefault="003B7AEE" w:rsidP="003B7A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B7AEE">
        <w:rPr>
          <w:rFonts w:ascii="Times New Roman" w:hAnsi="Times New Roman"/>
          <w:sz w:val="24"/>
          <w:szCs w:val="24"/>
          <w:lang w:val="ru-RU" w:eastAsia="ru-RU"/>
        </w:rPr>
        <w:t>Общее количество заданий - 19.</w:t>
      </w:r>
    </w:p>
    <w:p w:rsidR="003B7AEE" w:rsidRPr="003B7AEE" w:rsidRDefault="003B7AEE" w:rsidP="003B7A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B7AEE">
        <w:rPr>
          <w:rFonts w:ascii="Times New Roman" w:hAnsi="Times New Roman"/>
          <w:sz w:val="24"/>
          <w:szCs w:val="24"/>
          <w:lang w:val="ru-RU" w:eastAsia="ru-RU"/>
        </w:rPr>
        <w:t>Работа содержит 18 заданий с кратким ответом и 1 задание с развёрнутым ответом.</w:t>
      </w:r>
    </w:p>
    <w:p w:rsidR="003B7AEE" w:rsidRPr="003B7AEE" w:rsidRDefault="003B7AEE" w:rsidP="003B7A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B7AEE">
        <w:rPr>
          <w:rFonts w:ascii="Times New Roman" w:hAnsi="Times New Roman"/>
          <w:sz w:val="24"/>
          <w:szCs w:val="24"/>
          <w:lang w:val="ru-RU" w:eastAsia="ru-RU"/>
        </w:rPr>
        <w:t>За верное выполнение каждого заданий с выбором ответа (1-12) выставляется 1 балл. Задание с выбором ответа считается выполненным верно, если учащийся указал только номер правильного ответа. Во всех остальных случаях (выбран другой ответ; выбрано два или более ответа, среди которых может быть и правильный; ответ на вопрос отсутствует), задание считается невыполненным.</w:t>
      </w:r>
    </w:p>
    <w:p w:rsidR="003B7AEE" w:rsidRPr="003B7AEE" w:rsidRDefault="003B7AEE" w:rsidP="003B7A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B7AEE">
        <w:rPr>
          <w:rFonts w:ascii="Times New Roman" w:hAnsi="Times New Roman"/>
          <w:sz w:val="24"/>
          <w:szCs w:val="24"/>
          <w:lang w:val="ru-RU" w:eastAsia="ru-RU"/>
        </w:rPr>
        <w:t>Задание с кратким ответом (13-18) считается выполненным верно, если верно указана цифра, последовательность цифр, правильно обозначены объекты на контурной карте. За правильный ответ на задания 13, 14, 17, 18 ставится 1 балл. Задания 15 и 16 оцениваются 2 баллами в соответствии со специальными критериями оценивания.</w:t>
      </w:r>
    </w:p>
    <w:p w:rsidR="003B7AEE" w:rsidRPr="003B7AEE" w:rsidRDefault="003B7AEE" w:rsidP="003B7A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B7AEE">
        <w:rPr>
          <w:rFonts w:ascii="Times New Roman" w:hAnsi="Times New Roman"/>
          <w:sz w:val="24"/>
          <w:szCs w:val="24"/>
          <w:lang w:val="ru-RU" w:eastAsia="ru-RU"/>
        </w:rPr>
        <w:t>Задание 19 оценивается в 7 баллов зависимости от полноты и правильности ответа в соответствии с критериями оценивания.</w:t>
      </w:r>
    </w:p>
    <w:p w:rsidR="003B7AEE" w:rsidRDefault="003B7AEE" w:rsidP="003B7A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3B7AEE" w:rsidRPr="003B7AEE" w:rsidRDefault="003B7AEE" w:rsidP="003B7A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3B7AEE">
        <w:rPr>
          <w:rFonts w:ascii="Times New Roman" w:hAnsi="Times New Roman"/>
          <w:b/>
          <w:sz w:val="24"/>
          <w:szCs w:val="24"/>
          <w:lang w:val="ru-RU" w:eastAsia="ru-RU"/>
        </w:rPr>
        <w:t>Таблица перевода баллов в отметки по пятибалльной шкале</w:t>
      </w:r>
    </w:p>
    <w:tbl>
      <w:tblPr>
        <w:tblW w:w="0" w:type="auto"/>
        <w:jc w:val="center"/>
        <w:tblInd w:w="-2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07"/>
        <w:gridCol w:w="1128"/>
        <w:gridCol w:w="1290"/>
        <w:gridCol w:w="1275"/>
        <w:gridCol w:w="1305"/>
      </w:tblGrid>
      <w:tr w:rsidR="003B7AEE" w:rsidRPr="003B7AEE" w:rsidTr="003B7AEE">
        <w:trPr>
          <w:trHeight w:val="585"/>
          <w:jc w:val="center"/>
        </w:trPr>
        <w:tc>
          <w:tcPr>
            <w:tcW w:w="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AEE" w:rsidRPr="003B7AEE" w:rsidRDefault="003B7AEE" w:rsidP="003B7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7AEE">
              <w:rPr>
                <w:rFonts w:ascii="Times New Roman" w:hAnsi="Times New Roman"/>
                <w:sz w:val="24"/>
                <w:szCs w:val="24"/>
                <w:lang w:eastAsia="ru-RU"/>
              </w:rPr>
              <w:t>Отметка по</w:t>
            </w:r>
            <w:r w:rsidRPr="003B7AEE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максимальной шкале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AEE" w:rsidRPr="003B7AEE" w:rsidRDefault="003B7AEE" w:rsidP="003B7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7AEE">
              <w:rPr>
                <w:rFonts w:ascii="Times New Roman" w:hAnsi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AEE" w:rsidRPr="003B7AEE" w:rsidRDefault="003B7AEE" w:rsidP="003B7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7AEE">
              <w:rPr>
                <w:rFonts w:ascii="Times New Roman" w:hAnsi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AEE" w:rsidRPr="003B7AEE" w:rsidRDefault="003B7AEE" w:rsidP="003B7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7AEE">
              <w:rPr>
                <w:rFonts w:ascii="Times New Roman" w:hAnsi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AEE" w:rsidRPr="003B7AEE" w:rsidRDefault="003B7AEE" w:rsidP="003B7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7AEE">
              <w:rPr>
                <w:rFonts w:ascii="Times New Roman" w:hAnsi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3B7AEE" w:rsidRPr="003B7AEE" w:rsidTr="003B7AEE">
        <w:trPr>
          <w:trHeight w:val="210"/>
          <w:jc w:val="center"/>
        </w:trPr>
        <w:tc>
          <w:tcPr>
            <w:tcW w:w="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AEE" w:rsidRPr="003B7AEE" w:rsidRDefault="003B7AEE" w:rsidP="003B7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AEE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AEE" w:rsidRPr="003B7AEE" w:rsidRDefault="003B7AEE" w:rsidP="003B7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AEE">
              <w:rPr>
                <w:rFonts w:ascii="Times New Roman" w:hAnsi="Times New Roman"/>
                <w:sz w:val="24"/>
                <w:szCs w:val="24"/>
              </w:rPr>
              <w:t>0-6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AEE" w:rsidRPr="003B7AEE" w:rsidRDefault="003B7AEE" w:rsidP="003B7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7AEE">
              <w:rPr>
                <w:rFonts w:ascii="Times New Roman" w:hAnsi="Times New Roman"/>
                <w:sz w:val="24"/>
                <w:szCs w:val="24"/>
                <w:lang w:eastAsia="ru-RU"/>
              </w:rPr>
              <w:t>7-13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AEE" w:rsidRPr="003B7AEE" w:rsidRDefault="003B7AEE" w:rsidP="003B7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7AEE">
              <w:rPr>
                <w:rFonts w:ascii="Times New Roman" w:hAnsi="Times New Roman"/>
                <w:sz w:val="24"/>
                <w:szCs w:val="24"/>
                <w:lang w:eastAsia="ru-RU"/>
              </w:rPr>
              <w:t>14-20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AEE" w:rsidRPr="003B7AEE" w:rsidRDefault="003B7AEE" w:rsidP="003B7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7AEE">
              <w:rPr>
                <w:rFonts w:ascii="Times New Roman" w:hAnsi="Times New Roman"/>
                <w:sz w:val="24"/>
                <w:szCs w:val="24"/>
                <w:lang w:eastAsia="ru-RU"/>
              </w:rPr>
              <w:t>21-27</w:t>
            </w:r>
          </w:p>
        </w:tc>
      </w:tr>
    </w:tbl>
    <w:p w:rsidR="000601DA" w:rsidRDefault="000601DA" w:rsidP="000601DA">
      <w:pPr>
        <w:spacing w:after="0"/>
        <w:jc w:val="center"/>
        <w:rPr>
          <w:rFonts w:ascii="Times New Roman" w:hAnsi="Times New Roman"/>
          <w:b/>
          <w:lang w:val="ru-RU"/>
        </w:rPr>
      </w:pPr>
    </w:p>
    <w:p w:rsidR="000601DA" w:rsidRPr="000601DA" w:rsidRDefault="000601DA" w:rsidP="000601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01DA">
        <w:rPr>
          <w:rFonts w:ascii="Times New Roman" w:hAnsi="Times New Roman" w:cs="Times New Roman"/>
          <w:b/>
          <w:sz w:val="24"/>
          <w:szCs w:val="24"/>
        </w:rPr>
        <w:t>Ответы к заданиям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1134"/>
      </w:tblGrid>
      <w:tr w:rsidR="000601DA" w:rsidRPr="000601DA" w:rsidTr="000601DA">
        <w:trPr>
          <w:jc w:val="center"/>
        </w:trPr>
        <w:tc>
          <w:tcPr>
            <w:tcW w:w="1242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1134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b/>
                <w:sz w:val="24"/>
                <w:szCs w:val="24"/>
              </w:rPr>
              <w:t>Ответы</w:t>
            </w:r>
          </w:p>
        </w:tc>
      </w:tr>
      <w:tr w:rsidR="000601DA" w:rsidRPr="000601DA" w:rsidTr="000601DA">
        <w:trPr>
          <w:jc w:val="center"/>
        </w:trPr>
        <w:tc>
          <w:tcPr>
            <w:tcW w:w="1242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01DA" w:rsidRPr="000601DA" w:rsidTr="000601DA">
        <w:trPr>
          <w:jc w:val="center"/>
        </w:trPr>
        <w:tc>
          <w:tcPr>
            <w:tcW w:w="1242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01DA" w:rsidRPr="000601DA" w:rsidTr="000601DA">
        <w:trPr>
          <w:jc w:val="center"/>
        </w:trPr>
        <w:tc>
          <w:tcPr>
            <w:tcW w:w="1242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01DA" w:rsidRPr="000601DA" w:rsidTr="000601DA">
        <w:trPr>
          <w:jc w:val="center"/>
        </w:trPr>
        <w:tc>
          <w:tcPr>
            <w:tcW w:w="1242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01DA" w:rsidRPr="000601DA" w:rsidTr="000601DA">
        <w:trPr>
          <w:jc w:val="center"/>
        </w:trPr>
        <w:tc>
          <w:tcPr>
            <w:tcW w:w="1242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601DA" w:rsidRPr="000601DA" w:rsidTr="000601DA">
        <w:trPr>
          <w:jc w:val="center"/>
        </w:trPr>
        <w:tc>
          <w:tcPr>
            <w:tcW w:w="1242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601DA" w:rsidRPr="000601DA" w:rsidTr="000601DA">
        <w:trPr>
          <w:jc w:val="center"/>
        </w:trPr>
        <w:tc>
          <w:tcPr>
            <w:tcW w:w="1242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601DA" w:rsidRPr="000601DA" w:rsidTr="000601DA">
        <w:trPr>
          <w:jc w:val="center"/>
        </w:trPr>
        <w:tc>
          <w:tcPr>
            <w:tcW w:w="1242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01DA" w:rsidRPr="000601DA" w:rsidTr="000601DA">
        <w:trPr>
          <w:jc w:val="center"/>
        </w:trPr>
        <w:tc>
          <w:tcPr>
            <w:tcW w:w="1242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601DA" w:rsidRPr="000601DA" w:rsidTr="000601DA">
        <w:trPr>
          <w:jc w:val="center"/>
        </w:trPr>
        <w:tc>
          <w:tcPr>
            <w:tcW w:w="1242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01DA" w:rsidRPr="000601DA" w:rsidTr="000601DA">
        <w:trPr>
          <w:jc w:val="center"/>
        </w:trPr>
        <w:tc>
          <w:tcPr>
            <w:tcW w:w="1242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601DA" w:rsidRPr="000601DA" w:rsidTr="000601DA">
        <w:trPr>
          <w:jc w:val="center"/>
        </w:trPr>
        <w:tc>
          <w:tcPr>
            <w:tcW w:w="1242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01DA" w:rsidRPr="000601DA" w:rsidTr="000601DA">
        <w:trPr>
          <w:jc w:val="center"/>
        </w:trPr>
        <w:tc>
          <w:tcPr>
            <w:tcW w:w="1242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</w:tr>
      <w:tr w:rsidR="000601DA" w:rsidRPr="000601DA" w:rsidTr="000601DA">
        <w:trPr>
          <w:jc w:val="center"/>
        </w:trPr>
        <w:tc>
          <w:tcPr>
            <w:tcW w:w="1242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601DA" w:rsidRPr="000601DA" w:rsidTr="000601DA">
        <w:trPr>
          <w:jc w:val="center"/>
        </w:trPr>
        <w:tc>
          <w:tcPr>
            <w:tcW w:w="1242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412</w:t>
            </w:r>
          </w:p>
        </w:tc>
      </w:tr>
      <w:tr w:rsidR="000601DA" w:rsidRPr="000601DA" w:rsidTr="000601DA">
        <w:trPr>
          <w:jc w:val="center"/>
        </w:trPr>
        <w:tc>
          <w:tcPr>
            <w:tcW w:w="1242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0601DA" w:rsidRPr="000601DA" w:rsidRDefault="000601DA" w:rsidP="000601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</w:tbl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601DA">
        <w:rPr>
          <w:rFonts w:ascii="Times New Roman" w:hAnsi="Times New Roman" w:cs="Times New Roman"/>
          <w:b/>
          <w:sz w:val="24"/>
          <w:szCs w:val="24"/>
          <w:lang w:val="ru-RU" w:eastAsia="ru-RU"/>
        </w:rPr>
        <w:t>15. Рассмотрите репродукцию с картины художника Э. Лисснера «Восстание Болотникова» и ответьте на вопросы.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 w:cs="Times New Roman"/>
          <w:sz w:val="24"/>
          <w:szCs w:val="24"/>
          <w:lang w:val="ru-RU" w:eastAsia="ru-RU"/>
        </w:rPr>
        <w:t>1) Когда произошло восстание под предводительством И. Болотникова? В 1606-1607 гг.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 w:cs="Times New Roman"/>
          <w:sz w:val="24"/>
          <w:szCs w:val="24"/>
          <w:lang w:val="ru-RU" w:eastAsia="ru-RU"/>
        </w:rPr>
        <w:t>2*) Какие виды войск были у восставших? Пехота и конница.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 w:cs="Times New Roman"/>
          <w:sz w:val="24"/>
          <w:szCs w:val="24"/>
          <w:lang w:val="ru-RU" w:eastAsia="ru-RU"/>
        </w:rPr>
        <w:t>3)  Чем были вооружены восставшие? Копьями, вилами, топорами, саблями, пушками и др.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90"/>
        <w:gridCol w:w="893"/>
      </w:tblGrid>
      <w:tr w:rsidR="000601DA" w:rsidRPr="000601DA" w:rsidTr="000601DA">
        <w:trPr>
          <w:trHeight w:val="195"/>
          <w:jc w:val="center"/>
        </w:trPr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b/>
                <w:sz w:val="24"/>
                <w:szCs w:val="24"/>
              </w:rPr>
              <w:t>Указания по оцениванию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0601DA" w:rsidRPr="000601DA" w:rsidTr="000601DA">
        <w:trPr>
          <w:trHeight w:val="195"/>
          <w:jc w:val="center"/>
        </w:trPr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обозначены хронологические рамки восстания, виды войск и вооружение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01DA" w:rsidRPr="000601DA" w:rsidTr="000601DA">
        <w:trPr>
          <w:trHeight w:val="195"/>
          <w:jc w:val="center"/>
        </w:trPr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Правильно обозначен один вид войск и вооружение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01DA" w:rsidRPr="000601DA" w:rsidTr="000601DA">
        <w:trPr>
          <w:trHeight w:val="210"/>
          <w:jc w:val="center"/>
        </w:trPr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Ответ неправильный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601DA" w:rsidRPr="000601DA" w:rsidTr="000601DA">
        <w:trPr>
          <w:trHeight w:val="210"/>
          <w:jc w:val="center"/>
        </w:trPr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601D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 Рассмотрите фотографию памятника (архитектор И. Мартос), поставленного </w:t>
      </w:r>
      <w:proofErr w:type="gramStart"/>
      <w:r w:rsidRPr="000601DA">
        <w:rPr>
          <w:rFonts w:ascii="Times New Roman" w:hAnsi="Times New Roman" w:cs="Times New Roman"/>
          <w:b/>
          <w:sz w:val="24"/>
          <w:szCs w:val="24"/>
          <w:lang w:val="ru-RU" w:eastAsia="ru-RU"/>
        </w:rPr>
        <w:t>в начале</w:t>
      </w:r>
      <w:proofErr w:type="gramEnd"/>
      <w:r w:rsidRPr="000601D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0601DA">
        <w:rPr>
          <w:rFonts w:ascii="Times New Roman" w:hAnsi="Times New Roman" w:cs="Times New Roman"/>
          <w:b/>
          <w:sz w:val="24"/>
          <w:szCs w:val="24"/>
          <w:lang w:eastAsia="ru-RU"/>
        </w:rPr>
        <w:t>XIX</w:t>
      </w:r>
      <w:r w:rsidRPr="000601D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в. в Москве, и назовите пропущенные в тексте имена.</w:t>
      </w:r>
    </w:p>
    <w:p w:rsidR="000601DA" w:rsidRDefault="000601DA" w:rsidP="000601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 w:cs="Times New Roman"/>
          <w:sz w:val="24"/>
          <w:szCs w:val="24"/>
          <w:lang w:val="ru-RU" w:eastAsia="ru-RU"/>
        </w:rPr>
        <w:t>Добрый памятник поставлен</w:t>
      </w:r>
    </w:p>
    <w:p w:rsidR="000601DA" w:rsidRDefault="000601DA" w:rsidP="000601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 w:cs="Times New Roman"/>
          <w:sz w:val="24"/>
          <w:szCs w:val="24"/>
          <w:lang w:val="ru-RU" w:eastAsia="ru-RU"/>
        </w:rPr>
        <w:t>Двум героям всей страной</w:t>
      </w:r>
    </w:p>
    <w:p w:rsidR="000601DA" w:rsidRDefault="000601DA" w:rsidP="000601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 w:cs="Times New Roman"/>
          <w:sz w:val="24"/>
          <w:szCs w:val="24"/>
          <w:lang w:val="ru-RU" w:eastAsia="ru-RU"/>
        </w:rPr>
        <w:t>В знак того, что был избавлен</w:t>
      </w:r>
    </w:p>
    <w:p w:rsidR="000601DA" w:rsidRDefault="000601DA" w:rsidP="000601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 w:cs="Times New Roman"/>
          <w:sz w:val="24"/>
          <w:szCs w:val="24"/>
          <w:lang w:val="ru-RU" w:eastAsia="ru-RU"/>
        </w:rPr>
        <w:t>От бесчестья край родной.</w:t>
      </w:r>
    </w:p>
    <w:p w:rsidR="000601DA" w:rsidRDefault="000601DA" w:rsidP="000601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 w:cs="Times New Roman"/>
          <w:sz w:val="24"/>
          <w:szCs w:val="24"/>
          <w:lang w:val="ru-RU" w:eastAsia="ru-RU"/>
        </w:rPr>
        <w:t>Он помечен годом, днем,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 w:cs="Times New Roman"/>
          <w:sz w:val="24"/>
          <w:szCs w:val="24"/>
          <w:lang w:val="ru-RU" w:eastAsia="ru-RU"/>
        </w:rPr>
        <w:t>И начертано на нем: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 w:cs="Times New Roman"/>
          <w:sz w:val="24"/>
          <w:szCs w:val="24"/>
          <w:lang w:val="ru-RU" w:eastAsia="ru-RU"/>
        </w:rPr>
        <w:t>«Гражданину Минину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 w:cs="Times New Roman"/>
          <w:sz w:val="24"/>
          <w:szCs w:val="24"/>
          <w:lang w:val="ru-RU" w:eastAsia="ru-RU"/>
        </w:rPr>
        <w:t>И князю Пожарскому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 w:cs="Times New Roman"/>
          <w:sz w:val="24"/>
          <w:szCs w:val="24"/>
          <w:lang w:val="ru-RU" w:eastAsia="ru-RU"/>
        </w:rPr>
        <w:t>Благодарная Россия».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 w:cs="Times New Roman"/>
          <w:sz w:val="24"/>
          <w:szCs w:val="24"/>
          <w:lang w:val="ru-RU" w:eastAsia="ru-RU"/>
        </w:rPr>
        <w:t>(Н.П. Кончаловская)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601DA">
        <w:rPr>
          <w:rFonts w:ascii="Times New Roman" w:hAnsi="Times New Roman" w:cs="Times New Roman"/>
          <w:b/>
          <w:sz w:val="24"/>
          <w:szCs w:val="24"/>
          <w:lang w:eastAsia="ru-RU"/>
        </w:rPr>
        <w:t>Ответ: Минину, Пожарскому.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90"/>
        <w:gridCol w:w="893"/>
      </w:tblGrid>
      <w:tr w:rsidR="000601DA" w:rsidRPr="000601DA" w:rsidTr="000601DA">
        <w:trPr>
          <w:trHeight w:val="195"/>
          <w:jc w:val="center"/>
        </w:trPr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b/>
                <w:sz w:val="24"/>
                <w:szCs w:val="24"/>
              </w:rPr>
              <w:t>Указания по оцениванию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0601DA" w:rsidRPr="000601DA" w:rsidTr="000601DA">
        <w:trPr>
          <w:trHeight w:val="195"/>
          <w:jc w:val="center"/>
        </w:trPr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Правильно обозначены оба пропуска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01DA" w:rsidRPr="000601DA" w:rsidTr="000601DA">
        <w:trPr>
          <w:trHeight w:val="195"/>
          <w:jc w:val="center"/>
        </w:trPr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Правильно обозначен один пропуск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01DA" w:rsidRPr="000601DA" w:rsidTr="000601DA">
        <w:trPr>
          <w:trHeight w:val="210"/>
          <w:jc w:val="center"/>
        </w:trPr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Ответ неправильный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601DA" w:rsidRPr="000601DA" w:rsidTr="000601DA">
        <w:trPr>
          <w:trHeight w:val="210"/>
          <w:jc w:val="center"/>
        </w:trPr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1DA">
        <w:rPr>
          <w:rFonts w:ascii="Times New Roman" w:hAnsi="Times New Roman" w:cs="Times New Roman"/>
          <w:b/>
          <w:sz w:val="24"/>
          <w:szCs w:val="24"/>
        </w:rPr>
        <w:t>19. Прочтите приведённый ниже список.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01DA">
        <w:rPr>
          <w:rFonts w:ascii="Times New Roman" w:hAnsi="Times New Roman" w:cs="Times New Roman"/>
          <w:sz w:val="24"/>
          <w:szCs w:val="24"/>
          <w:lang w:val="ru-RU"/>
        </w:rPr>
        <w:t>1) Организация единого союза европейских госуда</w:t>
      </w:r>
      <w:proofErr w:type="gramStart"/>
      <w:r w:rsidRPr="000601DA">
        <w:rPr>
          <w:rFonts w:ascii="Times New Roman" w:hAnsi="Times New Roman" w:cs="Times New Roman"/>
          <w:sz w:val="24"/>
          <w:szCs w:val="24"/>
          <w:lang w:val="ru-RU"/>
        </w:rPr>
        <w:t>рств пр</w:t>
      </w:r>
      <w:proofErr w:type="gramEnd"/>
      <w:r w:rsidRPr="000601DA">
        <w:rPr>
          <w:rFonts w:ascii="Times New Roman" w:hAnsi="Times New Roman" w:cs="Times New Roman"/>
          <w:sz w:val="24"/>
          <w:szCs w:val="24"/>
          <w:lang w:val="ru-RU"/>
        </w:rPr>
        <w:t xml:space="preserve">отив Крымского ханства и Османской империи; 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01DA">
        <w:rPr>
          <w:rFonts w:ascii="Times New Roman" w:hAnsi="Times New Roman" w:cs="Times New Roman"/>
          <w:sz w:val="24"/>
          <w:szCs w:val="24"/>
          <w:lang w:val="ru-RU"/>
        </w:rPr>
        <w:t xml:space="preserve">2) работа плотником на верфях; 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01DA">
        <w:rPr>
          <w:rFonts w:ascii="Times New Roman" w:hAnsi="Times New Roman" w:cs="Times New Roman"/>
          <w:sz w:val="24"/>
          <w:szCs w:val="24"/>
          <w:lang w:val="ru-RU"/>
        </w:rPr>
        <w:t xml:space="preserve">3) Ф.Я. Лефорт; 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01DA">
        <w:rPr>
          <w:rFonts w:ascii="Times New Roman" w:hAnsi="Times New Roman" w:cs="Times New Roman"/>
          <w:sz w:val="24"/>
          <w:szCs w:val="24"/>
          <w:lang w:val="ru-RU"/>
        </w:rPr>
        <w:t xml:space="preserve">4) знакомство царя с жизнью и порядками европейских государств; 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01DA">
        <w:rPr>
          <w:rFonts w:ascii="Times New Roman" w:hAnsi="Times New Roman" w:cs="Times New Roman"/>
          <w:sz w:val="24"/>
          <w:szCs w:val="24"/>
          <w:lang w:val="ru-RU"/>
        </w:rPr>
        <w:t xml:space="preserve">5) борьба со Швецией за выход к Балтийскому морю; 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1DA">
        <w:rPr>
          <w:rFonts w:ascii="Times New Roman" w:hAnsi="Times New Roman" w:cs="Times New Roman"/>
          <w:sz w:val="24"/>
          <w:szCs w:val="24"/>
        </w:rPr>
        <w:t xml:space="preserve">6) </w:t>
      </w:r>
      <w:proofErr w:type="gramStart"/>
      <w:r w:rsidRPr="000601DA">
        <w:rPr>
          <w:rFonts w:ascii="Times New Roman" w:hAnsi="Times New Roman" w:cs="Times New Roman"/>
          <w:sz w:val="24"/>
          <w:szCs w:val="24"/>
        </w:rPr>
        <w:t>стрелецкий</w:t>
      </w:r>
      <w:proofErr w:type="gramEnd"/>
      <w:r w:rsidRPr="000601DA">
        <w:rPr>
          <w:rFonts w:ascii="Times New Roman" w:hAnsi="Times New Roman" w:cs="Times New Roman"/>
          <w:sz w:val="24"/>
          <w:szCs w:val="24"/>
        </w:rPr>
        <w:t xml:space="preserve"> заговор.</w:t>
      </w:r>
    </w:p>
    <w:p w:rsidR="000601DA" w:rsidRDefault="000601DA" w:rsidP="000601DA">
      <w:pPr>
        <w:spacing w:after="0"/>
        <w:jc w:val="both"/>
        <w:rPr>
          <w:rFonts w:ascii="Times New Roman" w:hAnsi="Times New Roman"/>
          <w:b/>
          <w:sz w:val="21"/>
          <w:szCs w:val="21"/>
          <w:lang w:val="ru-RU"/>
        </w:rPr>
      </w:pP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601DA">
        <w:rPr>
          <w:rFonts w:ascii="Times New Roman" w:hAnsi="Times New Roman" w:cs="Times New Roman"/>
          <w:b/>
          <w:sz w:val="24"/>
          <w:szCs w:val="24"/>
          <w:lang w:val="ru-RU"/>
        </w:rPr>
        <w:t>Напишите небольшое историческое сочинение, в котором будут использованы все элементы из приведённого списка. При написании сочинения продемонстрируйте на фактическом материале Ваше знание истории по соответствующей эпохе (периоду, событию, явлению, процессу).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601DA">
        <w:rPr>
          <w:rFonts w:ascii="Times New Roman" w:hAnsi="Times New Roman" w:cs="Times New Roman"/>
          <w:b/>
          <w:sz w:val="24"/>
          <w:szCs w:val="24"/>
          <w:lang w:val="ru-RU" w:eastAsia="ru-RU"/>
        </w:rPr>
        <w:t>Содержание верного ответа и указания по оцениванию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601DA">
        <w:rPr>
          <w:rFonts w:ascii="Times New Roman" w:hAnsi="Times New Roman" w:cs="Times New Roman"/>
          <w:b/>
          <w:sz w:val="24"/>
          <w:szCs w:val="24"/>
          <w:lang w:val="ru-RU" w:eastAsia="ru-RU"/>
        </w:rPr>
        <w:t>(допускаются иные формулировки ответа, не искажающие его смысла)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601DA">
        <w:rPr>
          <w:rFonts w:ascii="Times New Roman" w:hAnsi="Times New Roman" w:cs="Times New Roman"/>
          <w:b/>
          <w:sz w:val="24"/>
          <w:szCs w:val="24"/>
          <w:lang w:eastAsia="ru-RU"/>
        </w:rPr>
        <w:t>Одно из возможных исторических сочинений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01D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приказу Петра </w:t>
      </w:r>
      <w:r w:rsidRPr="000601DA">
        <w:rPr>
          <w:rFonts w:ascii="Times New Roman" w:hAnsi="Times New Roman" w:cs="Times New Roman"/>
          <w:sz w:val="24"/>
          <w:szCs w:val="24"/>
          <w:lang w:eastAsia="ru-RU"/>
        </w:rPr>
        <w:t>I</w:t>
      </w:r>
      <w:r w:rsidRPr="000601D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1697 году в Западную Европу направилось Великое посольство в составе 250 человек. Его главной официальной целью была организация единого союза европейских госуда</w:t>
      </w:r>
      <w:proofErr w:type="gramStart"/>
      <w:r w:rsidRPr="000601DA">
        <w:rPr>
          <w:rFonts w:ascii="Times New Roman" w:hAnsi="Times New Roman" w:cs="Times New Roman"/>
          <w:sz w:val="24"/>
          <w:szCs w:val="24"/>
          <w:lang w:val="ru-RU" w:eastAsia="ru-RU"/>
        </w:rPr>
        <w:t>рств пр</w:t>
      </w:r>
      <w:proofErr w:type="gramEnd"/>
      <w:r w:rsidRPr="000601D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отив Крымского ханства и Османской империи. Руководителями посольства были назначены генерал-адмирал Ф.Я. Лефорт, руководитель Посольского приказа генерал Ф.А. Головин и думный дьяк П.Б. Возницын. Поехал в Европу инкогнито (т.е. не открывая своего имени) и сам царь под именем урядника Преображенского полка Петра Михайлова. Он направлял всю работу посольства. Одной из основных задач поездки было знакомство царя с жизнью и порядками европейских стран. Наслышанный от Лефорта, Гордона, Брандта о европейских порядках, царь предпочёл увидеть их сам. Пётр объехал пол-Европы, посетив Кенигсберг, Курляндию, Голландию, Англию, Вену. Русские «волонтеры» (добровольцы) из дворян и солдат в ходе поездки изучали военные науки, морское дело, кораблестроение. Сам Пётр работал в Голландии плотником на верфях, а в Англии учился корабельному делу, осматривал музеи и фабрики, посещал госпитали, учился гравировать. Приехав в Вену, царь узнал о новом стрелецком заговоре и срочно вернулся в Россию. Планировавшаяся поездка в Венецию и Рим так и не состоялась. Выяснилось, что в сговоре с Софьей стрельцы намеревались свергнуть с престола Петра. Последовала жестокая расправа царя над мятежниками. Сотни стрельцов были казнены или сосланы. Великое посольство не привело к созданию </w:t>
      </w:r>
      <w:r w:rsidRPr="000601DA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 xml:space="preserve">антитурецкого союза, но утвердило Петра в намерении борьбы со Швецией за выход к Балтийскому морю. </w:t>
      </w:r>
      <w:proofErr w:type="gramStart"/>
      <w:r w:rsidRPr="000601DA">
        <w:rPr>
          <w:rFonts w:ascii="Times New Roman" w:hAnsi="Times New Roman" w:cs="Times New Roman"/>
          <w:sz w:val="24"/>
          <w:szCs w:val="24"/>
          <w:lang w:eastAsia="ru-RU"/>
        </w:rPr>
        <w:t>Наметились и союзники в угон борьбе.</w:t>
      </w:r>
      <w:proofErr w:type="gramEnd"/>
    </w:p>
    <w:tbl>
      <w:tblPr>
        <w:tblW w:w="0" w:type="auto"/>
        <w:jc w:val="center"/>
        <w:tblInd w:w="-107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8985"/>
        <w:gridCol w:w="851"/>
      </w:tblGrid>
      <w:tr w:rsidR="000601DA" w:rsidRPr="000601DA" w:rsidTr="000601DA">
        <w:trPr>
          <w:trHeight w:val="285"/>
          <w:jc w:val="center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0601DA" w:rsidRPr="000601DA" w:rsidTr="000601DA">
        <w:trPr>
          <w:trHeight w:val="523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b/>
                <w:sz w:val="24"/>
                <w:szCs w:val="24"/>
              </w:rPr>
              <w:t>K1</w:t>
            </w:r>
          </w:p>
        </w:tc>
        <w:tc>
          <w:tcPr>
            <w:tcW w:w="8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601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Смысловое соответствие исторического сочинения эпохе (периоду, событию, явлению, процессу), при характеристике, которой могут быть использованы элементы из списка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01DA" w:rsidRPr="000601DA" w:rsidTr="000601DA">
        <w:trPr>
          <w:trHeight w:val="505"/>
          <w:jc w:val="center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Историческое сочинение посвящено эпохе (периоду, событию, явлению, процессу), </w:t>
            </w:r>
            <w:proofErr w:type="gramStart"/>
            <w:r w:rsidRPr="000601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0601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которой относятся элементы из списка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01DA" w:rsidRPr="000601DA" w:rsidTr="000601DA">
        <w:trPr>
          <w:trHeight w:val="1158"/>
          <w:jc w:val="center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Историческое сочинение не соответствует эпохе (периоду, событию, явлению, процессу), при характеристике, которой могут быть использованы элементы из списка.</w:t>
            </w:r>
          </w:p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 Факты, использованные при написании сочинения, существенно</w:t>
            </w:r>
            <w:r w:rsidRPr="000601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искажают смысл ответа и/или не свидетельствуют о знании /</w:t>
            </w:r>
            <w:r w:rsidRPr="000601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понимании учащимся эпохи (периода, события, явления, процесса)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601DA" w:rsidRPr="000601DA" w:rsidTr="000601DA">
        <w:trPr>
          <w:trHeight w:val="275"/>
          <w:jc w:val="center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01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К2</w:t>
            </w:r>
          </w:p>
        </w:tc>
        <w:tc>
          <w:tcPr>
            <w:tcW w:w="8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элементов из списка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601DA" w:rsidRPr="000601DA" w:rsidTr="000601DA">
        <w:trPr>
          <w:trHeight w:val="283"/>
          <w:jc w:val="center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Корректно использованы все элементы из приведённого списка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601DA" w:rsidRPr="000601DA" w:rsidTr="000601DA">
        <w:trPr>
          <w:trHeight w:val="535"/>
          <w:jc w:val="center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Корректно использованы пять элементов из приведённого списка (один элемент не использован или использован некорректно)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01DA" w:rsidRPr="000601DA" w:rsidTr="000601DA">
        <w:trPr>
          <w:trHeight w:val="501"/>
          <w:jc w:val="center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Корректно использованы три-четыре элемента из приведённого списка (остальные элементы не использованы или использованы некорректно)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01DA" w:rsidRPr="000601DA" w:rsidTr="000601DA">
        <w:trPr>
          <w:trHeight w:val="688"/>
          <w:jc w:val="center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Корректно использованы только один-два элемента из приведённого списка.</w:t>
            </w:r>
          </w:p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</w:t>
            </w:r>
            <w:proofErr w:type="gramStart"/>
            <w:r w:rsidRPr="000601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0601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 элементы из списка использованы некорректно.</w:t>
            </w:r>
            <w:r w:rsidRPr="000601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ИЛИ Элементы из списка не использованы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601DA" w:rsidRPr="000601DA" w:rsidTr="000601DA">
        <w:trPr>
          <w:trHeight w:val="529"/>
          <w:jc w:val="center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01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КЗ</w:t>
            </w:r>
          </w:p>
        </w:tc>
        <w:tc>
          <w:tcPr>
            <w:tcW w:w="8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01DA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Отсутствие фактических ошибок (Оценивание по критерию </w:t>
            </w:r>
            <w:proofErr w:type="gramStart"/>
            <w:r w:rsidRPr="000601DA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КЗ</w:t>
            </w:r>
            <w:proofErr w:type="gramEnd"/>
            <w:r w:rsidRPr="000601DA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производится только в случае, если по критериям </w:t>
            </w:r>
            <w:r w:rsidRPr="000601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KI</w:t>
            </w:r>
            <w:r w:rsidRPr="000601DA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-</w:t>
            </w:r>
            <w:r w:rsidRPr="000601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K</w:t>
            </w:r>
            <w:r w:rsidRPr="000601DA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2 выставлено не менее 2 баллов).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01DA" w:rsidRPr="000601DA" w:rsidTr="000601DA">
        <w:trPr>
          <w:trHeight w:val="452"/>
          <w:jc w:val="center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Отсутствуют фактические ошибки (ошибки, связанные с некорректным использованием элементов из списка, не засчитываются)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01DA" w:rsidRPr="000601DA" w:rsidTr="000601DA">
        <w:trPr>
          <w:trHeight w:val="515"/>
          <w:jc w:val="center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Допущены одна-две фактические ошибки (ошибки, связанные с некорректным использованием элементов из списка, не засчитываются), не приведшие к существенному искажению смысла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01DA" w:rsidRPr="000601DA" w:rsidTr="000601DA">
        <w:trPr>
          <w:trHeight w:val="537"/>
          <w:jc w:val="center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Допущено более двух фактических ошибок (ошибки, связанные с некорректным использованием элементов из списка, не засчитываются), не приведших к существенному искажению смысла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601DA" w:rsidRPr="000601DA" w:rsidTr="000601DA">
        <w:trPr>
          <w:trHeight w:val="271"/>
          <w:jc w:val="center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01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К4</w:t>
            </w:r>
          </w:p>
        </w:tc>
        <w:tc>
          <w:tcPr>
            <w:tcW w:w="8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01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Форма изложения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01DA" w:rsidRPr="000601DA" w:rsidTr="000601DA">
        <w:trPr>
          <w:trHeight w:val="531"/>
          <w:jc w:val="center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Весь ответ представлен в виде исторического сочинения (последовательное, связное изложение материала)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01DA" w:rsidRPr="000601DA" w:rsidTr="000601DA">
        <w:trPr>
          <w:trHeight w:val="259"/>
          <w:jc w:val="center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Ответ представлен в виде отдельных отрывочных положений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601DA" w:rsidRPr="000601DA" w:rsidTr="000601DA">
        <w:trPr>
          <w:trHeight w:val="243"/>
          <w:jc w:val="center"/>
        </w:trPr>
        <w:tc>
          <w:tcPr>
            <w:tcW w:w="955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01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01DA" w:rsidRPr="000601DA" w:rsidRDefault="000601DA" w:rsidP="000601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1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0601DA" w:rsidRDefault="000601DA" w:rsidP="000601D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lang w:eastAsia="ru-RU"/>
        </w:rPr>
      </w:pPr>
    </w:p>
    <w:p w:rsidR="009628FD" w:rsidRPr="009628FD" w:rsidRDefault="009628FD" w:rsidP="003B7AEE">
      <w:pPr>
        <w:spacing w:after="0" w:line="6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0601DA" w:rsidRDefault="000601DA" w:rsidP="000601DA">
      <w:pPr>
        <w:pStyle w:val="Style11"/>
        <w:widowControl/>
        <w:tabs>
          <w:tab w:val="left" w:leader="underscore" w:pos="4896"/>
          <w:tab w:val="left" w:leader="underscore" w:pos="6048"/>
        </w:tabs>
        <w:spacing w:line="276" w:lineRule="auto"/>
        <w:jc w:val="center"/>
        <w:rPr>
          <w:b/>
          <w:color w:val="000000"/>
        </w:rPr>
        <w:sectPr w:rsidR="000601DA" w:rsidSect="000601DA">
          <w:pgSz w:w="11909" w:h="16834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0601DA" w:rsidRPr="000601DA" w:rsidRDefault="000601DA" w:rsidP="000601DA">
      <w:pPr>
        <w:pStyle w:val="Style11"/>
        <w:widowControl/>
        <w:tabs>
          <w:tab w:val="left" w:leader="underscore" w:pos="4896"/>
          <w:tab w:val="left" w:leader="underscore" w:pos="6048"/>
        </w:tabs>
        <w:spacing w:line="240" w:lineRule="auto"/>
        <w:jc w:val="center"/>
        <w:rPr>
          <w:rStyle w:val="FontStyle57"/>
          <w:rFonts w:eastAsiaTheme="majorEastAsia"/>
          <w:b/>
          <w:sz w:val="24"/>
          <w:szCs w:val="24"/>
        </w:rPr>
      </w:pPr>
      <w:r w:rsidRPr="000601DA">
        <w:rPr>
          <w:b/>
          <w:color w:val="000000"/>
        </w:rPr>
        <w:lastRenderedPageBreak/>
        <w:t xml:space="preserve">Годовая контрольная работа по </w:t>
      </w:r>
      <w:r w:rsidRPr="000601DA">
        <w:rPr>
          <w:b/>
          <w:color w:val="000000"/>
        </w:rPr>
        <w:t>истории 7</w:t>
      </w:r>
      <w:r w:rsidRPr="000601DA">
        <w:rPr>
          <w:b/>
          <w:color w:val="000000"/>
        </w:rPr>
        <w:t xml:space="preserve"> класс</w:t>
      </w:r>
      <w:r w:rsidRPr="000601DA">
        <w:rPr>
          <w:rStyle w:val="FontStyle57"/>
          <w:rFonts w:eastAsiaTheme="majorEastAsia"/>
          <w:b/>
          <w:sz w:val="24"/>
          <w:szCs w:val="24"/>
        </w:rPr>
        <w:t xml:space="preserve"> </w:t>
      </w:r>
    </w:p>
    <w:p w:rsidR="000601DA" w:rsidRPr="000601DA" w:rsidRDefault="000601DA" w:rsidP="000601DA">
      <w:pPr>
        <w:pStyle w:val="Style8"/>
        <w:widowControl/>
        <w:tabs>
          <w:tab w:val="left" w:leader="underscore" w:pos="226"/>
        </w:tabs>
        <w:jc w:val="both"/>
        <w:rPr>
          <w:rStyle w:val="FontStyle57"/>
          <w:rFonts w:eastAsiaTheme="majorEastAsia"/>
          <w:sz w:val="24"/>
          <w:szCs w:val="24"/>
        </w:rPr>
      </w:pPr>
      <w:r w:rsidRPr="000601DA">
        <w:rPr>
          <w:rStyle w:val="FontStyle57"/>
          <w:rFonts w:eastAsiaTheme="majorEastAsia"/>
          <w:b/>
          <w:sz w:val="24"/>
          <w:szCs w:val="24"/>
          <w:lang w:eastAsia="en-US"/>
        </w:rPr>
        <w:t>1. Кто из перечисленных исторических деятелей был первым президентом США?</w:t>
      </w:r>
      <w:r w:rsidRPr="000601DA">
        <w:rPr>
          <w:rStyle w:val="FontStyle57"/>
          <w:rFonts w:eastAsiaTheme="majorEastAsia"/>
          <w:sz w:val="24"/>
          <w:szCs w:val="24"/>
        </w:rPr>
        <w:t xml:space="preserve"> </w:t>
      </w:r>
    </w:p>
    <w:p w:rsidR="000601DA" w:rsidRPr="000601DA" w:rsidRDefault="000601DA" w:rsidP="000601DA">
      <w:pPr>
        <w:pStyle w:val="Style8"/>
        <w:widowControl/>
        <w:numPr>
          <w:ilvl w:val="0"/>
          <w:numId w:val="55"/>
        </w:numPr>
        <w:tabs>
          <w:tab w:val="left" w:leader="underscore" w:pos="226"/>
        </w:tabs>
        <w:jc w:val="both"/>
        <w:rPr>
          <w:rStyle w:val="FontStyle57"/>
          <w:rFonts w:eastAsiaTheme="majorEastAsia"/>
          <w:sz w:val="24"/>
          <w:szCs w:val="24"/>
        </w:rPr>
      </w:pPr>
      <w:r w:rsidRPr="000601DA">
        <w:rPr>
          <w:rStyle w:val="FontStyle57"/>
          <w:rFonts w:eastAsiaTheme="majorEastAsia"/>
          <w:sz w:val="24"/>
          <w:szCs w:val="24"/>
        </w:rPr>
        <w:t>Бенджамин Франклин</w:t>
      </w:r>
    </w:p>
    <w:p w:rsidR="000601DA" w:rsidRPr="000601DA" w:rsidRDefault="000601DA" w:rsidP="000601DA">
      <w:pPr>
        <w:pStyle w:val="Style10"/>
        <w:widowControl/>
        <w:numPr>
          <w:ilvl w:val="0"/>
          <w:numId w:val="55"/>
        </w:numPr>
        <w:tabs>
          <w:tab w:val="left" w:pos="734"/>
        </w:tabs>
        <w:jc w:val="both"/>
        <w:rPr>
          <w:rStyle w:val="FontStyle57"/>
          <w:rFonts w:eastAsiaTheme="majorEastAsia"/>
          <w:sz w:val="24"/>
          <w:szCs w:val="24"/>
        </w:rPr>
      </w:pPr>
      <w:r w:rsidRPr="000601DA">
        <w:rPr>
          <w:rStyle w:val="FontStyle57"/>
          <w:rFonts w:eastAsiaTheme="majorEastAsia"/>
          <w:sz w:val="24"/>
          <w:szCs w:val="24"/>
        </w:rPr>
        <w:t>Джордж Вашингтон</w:t>
      </w:r>
    </w:p>
    <w:p w:rsidR="000601DA" w:rsidRPr="000601DA" w:rsidRDefault="000601DA" w:rsidP="000601DA">
      <w:pPr>
        <w:pStyle w:val="Style10"/>
        <w:widowControl/>
        <w:numPr>
          <w:ilvl w:val="0"/>
          <w:numId w:val="55"/>
        </w:numPr>
        <w:tabs>
          <w:tab w:val="left" w:pos="734"/>
        </w:tabs>
        <w:jc w:val="both"/>
        <w:rPr>
          <w:rStyle w:val="FontStyle57"/>
          <w:rFonts w:eastAsiaTheme="majorEastAsia"/>
          <w:sz w:val="24"/>
          <w:szCs w:val="24"/>
        </w:rPr>
      </w:pPr>
      <w:r w:rsidRPr="000601DA">
        <w:rPr>
          <w:rStyle w:val="FontStyle57"/>
          <w:rFonts w:eastAsiaTheme="majorEastAsia"/>
          <w:sz w:val="24"/>
          <w:szCs w:val="24"/>
        </w:rPr>
        <w:t>Томас Джефферсон</w:t>
      </w:r>
    </w:p>
    <w:p w:rsidR="000601DA" w:rsidRPr="000601DA" w:rsidRDefault="000601DA" w:rsidP="000601DA">
      <w:pPr>
        <w:pStyle w:val="Style10"/>
        <w:widowControl/>
        <w:numPr>
          <w:ilvl w:val="0"/>
          <w:numId w:val="55"/>
        </w:numPr>
        <w:tabs>
          <w:tab w:val="left" w:pos="734"/>
        </w:tabs>
        <w:jc w:val="both"/>
        <w:rPr>
          <w:rStyle w:val="FontStyle57"/>
          <w:rFonts w:eastAsiaTheme="majorEastAsia"/>
          <w:sz w:val="24"/>
          <w:szCs w:val="24"/>
        </w:rPr>
      </w:pPr>
      <w:r w:rsidRPr="000601DA">
        <w:rPr>
          <w:rStyle w:val="FontStyle57"/>
          <w:rFonts w:eastAsiaTheme="majorEastAsia"/>
          <w:sz w:val="24"/>
          <w:szCs w:val="24"/>
        </w:rPr>
        <w:t>Александр Гамильтон</w:t>
      </w:r>
    </w:p>
    <w:p w:rsidR="000601DA" w:rsidRPr="000601DA" w:rsidRDefault="000601DA" w:rsidP="000601DA">
      <w:pPr>
        <w:pStyle w:val="Style10"/>
        <w:widowControl/>
        <w:tabs>
          <w:tab w:val="left" w:pos="734"/>
        </w:tabs>
        <w:jc w:val="both"/>
        <w:rPr>
          <w:b/>
        </w:rPr>
      </w:pPr>
      <w:r w:rsidRPr="000601DA">
        <w:rPr>
          <w:b/>
        </w:rPr>
        <w:t xml:space="preserve">Ответ: 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601DA">
        <w:rPr>
          <w:rFonts w:ascii="Times New Roman" w:hAnsi="Times New Roman"/>
          <w:b/>
          <w:sz w:val="24"/>
          <w:szCs w:val="24"/>
          <w:lang w:val="ru-RU"/>
        </w:rPr>
        <w:t xml:space="preserve">2. Прочтите отрывок из нормативного акта и укажите год, когда был издан этот акт. </w:t>
      </w:r>
      <w:r w:rsidRPr="000601DA">
        <w:rPr>
          <w:rFonts w:ascii="Times New Roman" w:hAnsi="Times New Roman"/>
          <w:sz w:val="24"/>
          <w:szCs w:val="24"/>
          <w:lang w:val="ru-RU"/>
        </w:rPr>
        <w:t>«...Должен быть взимаем, введён и установлен постоянный ежегодный сбор на содержание 10 тысяч человек конницы и 20 тысяч человек пехоты в Англии, Шотландии и Ирландии для защиты и обеспечения их безопасности, а также на содержание необходимого числа кораблей для охраны морей...</w:t>
      </w:r>
      <w:r w:rsidRPr="000601DA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0601DA">
        <w:rPr>
          <w:rFonts w:ascii="Times New Roman" w:hAnsi="Times New Roman"/>
          <w:sz w:val="24"/>
          <w:szCs w:val="24"/>
          <w:lang w:val="ru-RU"/>
        </w:rPr>
        <w:t>Оливер Кромвель, главнокомандующий вооружёнными силами Англии, Шотландии и Ирландии, признаётся и настоящим объявляется пожизненно лордом-протектором республики Англии, Шотландии и Ирландии и владений, им принадлежащих...»</w:t>
      </w:r>
    </w:p>
    <w:p w:rsidR="000601DA" w:rsidRPr="000601DA" w:rsidRDefault="000601DA" w:rsidP="000601DA">
      <w:pPr>
        <w:pStyle w:val="ae"/>
        <w:numPr>
          <w:ilvl w:val="0"/>
          <w:numId w:val="56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1640 г.</w:t>
      </w:r>
      <w:r w:rsidRPr="000601DA">
        <w:rPr>
          <w:szCs w:val="24"/>
        </w:rPr>
        <w:tab/>
      </w:r>
    </w:p>
    <w:p w:rsidR="000601DA" w:rsidRPr="000601DA" w:rsidRDefault="000601DA" w:rsidP="000601DA">
      <w:pPr>
        <w:pStyle w:val="ae"/>
        <w:numPr>
          <w:ilvl w:val="0"/>
          <w:numId w:val="56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1653 г.</w:t>
      </w:r>
      <w:r w:rsidRPr="000601DA">
        <w:rPr>
          <w:szCs w:val="24"/>
        </w:rPr>
        <w:tab/>
      </w:r>
    </w:p>
    <w:p w:rsidR="000601DA" w:rsidRPr="000601DA" w:rsidRDefault="000601DA" w:rsidP="000601DA">
      <w:pPr>
        <w:pStyle w:val="ae"/>
        <w:numPr>
          <w:ilvl w:val="0"/>
          <w:numId w:val="56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1689 г.</w:t>
      </w:r>
      <w:r w:rsidRPr="000601DA">
        <w:rPr>
          <w:szCs w:val="24"/>
        </w:rPr>
        <w:tab/>
      </w:r>
    </w:p>
    <w:p w:rsidR="000601DA" w:rsidRPr="000601DA" w:rsidRDefault="000601DA" w:rsidP="000601DA">
      <w:pPr>
        <w:pStyle w:val="ae"/>
        <w:numPr>
          <w:ilvl w:val="0"/>
          <w:numId w:val="56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1707 г.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601DA">
        <w:rPr>
          <w:rFonts w:ascii="Times New Roman" w:hAnsi="Times New Roman"/>
          <w:b/>
          <w:sz w:val="24"/>
          <w:szCs w:val="24"/>
        </w:rPr>
        <w:t xml:space="preserve">Ответ: </w:t>
      </w:r>
    </w:p>
    <w:p w:rsidR="000601DA" w:rsidRPr="000601DA" w:rsidRDefault="000601DA" w:rsidP="000601DA">
      <w:pPr>
        <w:pStyle w:val="Style8"/>
        <w:widowControl/>
        <w:tabs>
          <w:tab w:val="left" w:leader="underscore" w:pos="235"/>
        </w:tabs>
        <w:jc w:val="both"/>
        <w:rPr>
          <w:rStyle w:val="FontStyle57"/>
          <w:rFonts w:eastAsiaTheme="majorEastAsia"/>
          <w:b/>
          <w:sz w:val="24"/>
          <w:szCs w:val="24"/>
        </w:rPr>
      </w:pPr>
      <w:r w:rsidRPr="000601DA">
        <w:rPr>
          <w:rStyle w:val="FontStyle57"/>
          <w:rFonts w:eastAsiaTheme="majorEastAsia"/>
          <w:b/>
          <w:sz w:val="24"/>
          <w:szCs w:val="24"/>
        </w:rPr>
        <w:t>3. Что из перечисленного стало одним из последствий реформации в Европе?</w:t>
      </w:r>
    </w:p>
    <w:p w:rsidR="000601DA" w:rsidRPr="000601DA" w:rsidRDefault="000601DA" w:rsidP="000601DA">
      <w:pPr>
        <w:pStyle w:val="Style10"/>
        <w:widowControl/>
        <w:numPr>
          <w:ilvl w:val="0"/>
          <w:numId w:val="54"/>
        </w:numPr>
        <w:tabs>
          <w:tab w:val="left" w:pos="744"/>
        </w:tabs>
        <w:ind w:left="456"/>
        <w:jc w:val="both"/>
        <w:rPr>
          <w:rStyle w:val="FontStyle57"/>
          <w:rFonts w:eastAsiaTheme="majorEastAsia"/>
          <w:sz w:val="24"/>
          <w:szCs w:val="24"/>
        </w:rPr>
      </w:pPr>
      <w:r w:rsidRPr="000601DA">
        <w:rPr>
          <w:rStyle w:val="FontStyle57"/>
          <w:rFonts w:eastAsiaTheme="majorEastAsia"/>
          <w:sz w:val="24"/>
          <w:szCs w:val="24"/>
        </w:rPr>
        <w:t>ликвидация католицизма</w:t>
      </w:r>
    </w:p>
    <w:p w:rsidR="000601DA" w:rsidRPr="000601DA" w:rsidRDefault="000601DA" w:rsidP="000601DA">
      <w:pPr>
        <w:pStyle w:val="Style10"/>
        <w:widowControl/>
        <w:numPr>
          <w:ilvl w:val="0"/>
          <w:numId w:val="54"/>
        </w:numPr>
        <w:tabs>
          <w:tab w:val="left" w:pos="744"/>
        </w:tabs>
        <w:ind w:left="456"/>
        <w:jc w:val="both"/>
        <w:rPr>
          <w:rStyle w:val="FontStyle57"/>
          <w:rFonts w:eastAsiaTheme="majorEastAsia"/>
          <w:sz w:val="24"/>
          <w:szCs w:val="24"/>
        </w:rPr>
      </w:pPr>
      <w:r w:rsidRPr="000601DA">
        <w:rPr>
          <w:rStyle w:val="FontStyle57"/>
          <w:rFonts w:eastAsiaTheme="majorEastAsia"/>
          <w:sz w:val="24"/>
          <w:szCs w:val="24"/>
        </w:rPr>
        <w:t>значительный передел земельной собственности</w:t>
      </w:r>
    </w:p>
    <w:p w:rsidR="000601DA" w:rsidRPr="000601DA" w:rsidRDefault="000601DA" w:rsidP="000601DA">
      <w:pPr>
        <w:pStyle w:val="Style10"/>
        <w:widowControl/>
        <w:numPr>
          <w:ilvl w:val="0"/>
          <w:numId w:val="54"/>
        </w:numPr>
        <w:tabs>
          <w:tab w:val="left" w:pos="744"/>
        </w:tabs>
        <w:ind w:left="456"/>
        <w:jc w:val="both"/>
        <w:rPr>
          <w:rStyle w:val="FontStyle57"/>
          <w:rFonts w:eastAsiaTheme="majorEastAsia"/>
          <w:sz w:val="24"/>
          <w:szCs w:val="24"/>
        </w:rPr>
      </w:pPr>
      <w:r w:rsidRPr="000601DA">
        <w:rPr>
          <w:rStyle w:val="FontStyle57"/>
          <w:rFonts w:eastAsiaTheme="majorEastAsia"/>
          <w:sz w:val="24"/>
          <w:szCs w:val="24"/>
        </w:rPr>
        <w:t>начало Великих географических открытий</w:t>
      </w:r>
    </w:p>
    <w:p w:rsidR="000601DA" w:rsidRPr="000601DA" w:rsidRDefault="000601DA" w:rsidP="000601DA">
      <w:pPr>
        <w:pStyle w:val="Style10"/>
        <w:widowControl/>
        <w:numPr>
          <w:ilvl w:val="0"/>
          <w:numId w:val="54"/>
        </w:numPr>
        <w:tabs>
          <w:tab w:val="left" w:pos="744"/>
        </w:tabs>
        <w:ind w:left="456"/>
        <w:jc w:val="both"/>
        <w:rPr>
          <w:rStyle w:val="FontStyle57"/>
          <w:rFonts w:eastAsiaTheme="majorEastAsia"/>
          <w:sz w:val="24"/>
          <w:szCs w:val="24"/>
        </w:rPr>
      </w:pPr>
      <w:r w:rsidRPr="000601DA">
        <w:rPr>
          <w:rStyle w:val="FontStyle57"/>
          <w:rFonts w:eastAsiaTheme="majorEastAsia"/>
          <w:sz w:val="24"/>
          <w:szCs w:val="24"/>
        </w:rPr>
        <w:t>создание теократического государства - Папской области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601DA">
        <w:rPr>
          <w:rFonts w:ascii="Times New Roman" w:hAnsi="Times New Roman"/>
          <w:b/>
          <w:sz w:val="24"/>
          <w:szCs w:val="24"/>
        </w:rPr>
        <w:t xml:space="preserve">Ответ: 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601DA">
        <w:rPr>
          <w:rFonts w:ascii="Times New Roman" w:hAnsi="Times New Roman"/>
          <w:b/>
          <w:sz w:val="24"/>
          <w:szCs w:val="24"/>
          <w:lang w:val="ru-RU"/>
        </w:rPr>
        <w:t>4. Укажите учёного, открывшего закон всемирного тяготения.</w:t>
      </w:r>
      <w:r w:rsidRPr="000601DA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0601DA" w:rsidRPr="000601DA" w:rsidRDefault="000601DA" w:rsidP="000601DA">
      <w:pPr>
        <w:pStyle w:val="ae"/>
        <w:numPr>
          <w:ilvl w:val="0"/>
          <w:numId w:val="57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Исаак Ньютон</w:t>
      </w:r>
    </w:p>
    <w:p w:rsidR="000601DA" w:rsidRPr="000601DA" w:rsidRDefault="000601DA" w:rsidP="000601DA">
      <w:pPr>
        <w:pStyle w:val="ae"/>
        <w:numPr>
          <w:ilvl w:val="0"/>
          <w:numId w:val="57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Томас Гоббс</w:t>
      </w:r>
    </w:p>
    <w:p w:rsidR="000601DA" w:rsidRPr="000601DA" w:rsidRDefault="000601DA" w:rsidP="000601DA">
      <w:pPr>
        <w:pStyle w:val="ae"/>
        <w:numPr>
          <w:ilvl w:val="0"/>
          <w:numId w:val="57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Рене Декарт</w:t>
      </w:r>
    </w:p>
    <w:p w:rsidR="000601DA" w:rsidRPr="000601DA" w:rsidRDefault="000601DA" w:rsidP="000601DA">
      <w:pPr>
        <w:pStyle w:val="ae"/>
        <w:numPr>
          <w:ilvl w:val="0"/>
          <w:numId w:val="57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Николо Макиавелли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601DA">
        <w:rPr>
          <w:rFonts w:ascii="Times New Roman" w:hAnsi="Times New Roman"/>
          <w:b/>
          <w:sz w:val="24"/>
          <w:szCs w:val="24"/>
        </w:rPr>
        <w:t>Ответ:</w:t>
      </w:r>
      <w:r w:rsidRPr="000601D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601DA">
        <w:rPr>
          <w:rFonts w:ascii="Times New Roman" w:hAnsi="Times New Roman"/>
          <w:b/>
          <w:sz w:val="24"/>
          <w:szCs w:val="24"/>
          <w:lang w:val="ru-RU"/>
        </w:rPr>
        <w:t>5. К какому времени завершилось формирование единого Российского государства?</w:t>
      </w:r>
    </w:p>
    <w:p w:rsidR="000601DA" w:rsidRPr="000601DA" w:rsidRDefault="000601DA" w:rsidP="000601DA">
      <w:pPr>
        <w:pStyle w:val="ae"/>
        <w:numPr>
          <w:ilvl w:val="0"/>
          <w:numId w:val="58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конец XIV века</w:t>
      </w:r>
    </w:p>
    <w:p w:rsidR="000601DA" w:rsidRPr="000601DA" w:rsidRDefault="000601DA" w:rsidP="000601DA">
      <w:pPr>
        <w:pStyle w:val="ae"/>
        <w:numPr>
          <w:ilvl w:val="0"/>
          <w:numId w:val="58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начало XV века.</w:t>
      </w:r>
    </w:p>
    <w:p w:rsidR="000601DA" w:rsidRPr="000601DA" w:rsidRDefault="000601DA" w:rsidP="000601DA">
      <w:pPr>
        <w:pStyle w:val="ae"/>
        <w:numPr>
          <w:ilvl w:val="0"/>
          <w:numId w:val="58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конец XV века</w:t>
      </w:r>
    </w:p>
    <w:p w:rsidR="000601DA" w:rsidRPr="000601DA" w:rsidRDefault="000601DA" w:rsidP="000601DA">
      <w:pPr>
        <w:pStyle w:val="ae"/>
        <w:numPr>
          <w:ilvl w:val="0"/>
          <w:numId w:val="58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начало XVI века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601DA">
        <w:rPr>
          <w:rFonts w:ascii="Times New Roman" w:hAnsi="Times New Roman"/>
          <w:b/>
          <w:sz w:val="24"/>
          <w:szCs w:val="24"/>
        </w:rPr>
        <w:t xml:space="preserve">Ответ: 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601DA">
        <w:rPr>
          <w:rFonts w:ascii="Times New Roman" w:hAnsi="Times New Roman"/>
          <w:b/>
          <w:sz w:val="24"/>
          <w:szCs w:val="24"/>
          <w:lang w:val="ru-RU"/>
        </w:rPr>
        <w:t>6. В каком году закончилась Ливонская война?</w:t>
      </w:r>
    </w:p>
    <w:p w:rsidR="000601DA" w:rsidRPr="000601DA" w:rsidRDefault="000601DA" w:rsidP="000601DA">
      <w:pPr>
        <w:pStyle w:val="ae"/>
        <w:numPr>
          <w:ilvl w:val="0"/>
          <w:numId w:val="59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1497 г.</w:t>
      </w:r>
    </w:p>
    <w:p w:rsidR="000601DA" w:rsidRPr="000601DA" w:rsidRDefault="000601DA" w:rsidP="000601DA">
      <w:pPr>
        <w:pStyle w:val="ae"/>
        <w:numPr>
          <w:ilvl w:val="0"/>
          <w:numId w:val="59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1533 г.</w:t>
      </w:r>
    </w:p>
    <w:p w:rsidR="000601DA" w:rsidRPr="000601DA" w:rsidRDefault="000601DA" w:rsidP="000601DA">
      <w:pPr>
        <w:pStyle w:val="ae"/>
        <w:numPr>
          <w:ilvl w:val="0"/>
          <w:numId w:val="59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1552 г.</w:t>
      </w:r>
    </w:p>
    <w:p w:rsidR="000601DA" w:rsidRPr="000601DA" w:rsidRDefault="000601DA" w:rsidP="000601DA">
      <w:pPr>
        <w:pStyle w:val="ae"/>
        <w:numPr>
          <w:ilvl w:val="0"/>
          <w:numId w:val="59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1583 г.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601DA">
        <w:rPr>
          <w:rFonts w:ascii="Times New Roman" w:hAnsi="Times New Roman"/>
          <w:b/>
          <w:sz w:val="24"/>
          <w:szCs w:val="24"/>
        </w:rPr>
        <w:t xml:space="preserve">Ответ: 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601DA">
        <w:rPr>
          <w:rFonts w:ascii="Times New Roman" w:hAnsi="Times New Roman"/>
          <w:b/>
          <w:sz w:val="24"/>
          <w:szCs w:val="24"/>
          <w:lang w:val="ru-RU"/>
        </w:rPr>
        <w:t xml:space="preserve">7. Кто из названных лиц был современником Ивана </w:t>
      </w:r>
      <w:r w:rsidRPr="000601DA">
        <w:rPr>
          <w:rFonts w:ascii="Times New Roman" w:hAnsi="Times New Roman"/>
          <w:b/>
          <w:sz w:val="24"/>
          <w:szCs w:val="24"/>
        </w:rPr>
        <w:t>IV</w:t>
      </w:r>
      <w:r w:rsidRPr="000601DA">
        <w:rPr>
          <w:rFonts w:ascii="Times New Roman" w:hAnsi="Times New Roman"/>
          <w:b/>
          <w:sz w:val="24"/>
          <w:szCs w:val="24"/>
          <w:lang w:val="ru-RU"/>
        </w:rPr>
        <w:t>?</w:t>
      </w:r>
    </w:p>
    <w:p w:rsidR="000601DA" w:rsidRPr="000601DA" w:rsidRDefault="000601DA" w:rsidP="000601DA">
      <w:pPr>
        <w:pStyle w:val="ae"/>
        <w:numPr>
          <w:ilvl w:val="0"/>
          <w:numId w:val="60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Дмитрий Донской</w:t>
      </w:r>
    </w:p>
    <w:p w:rsidR="000601DA" w:rsidRPr="000601DA" w:rsidRDefault="000601DA" w:rsidP="000601DA">
      <w:pPr>
        <w:pStyle w:val="ae"/>
        <w:numPr>
          <w:ilvl w:val="0"/>
          <w:numId w:val="60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Сергий Радонежский</w:t>
      </w:r>
    </w:p>
    <w:p w:rsidR="000601DA" w:rsidRPr="000601DA" w:rsidRDefault="000601DA" w:rsidP="000601DA">
      <w:pPr>
        <w:pStyle w:val="ae"/>
        <w:numPr>
          <w:ilvl w:val="0"/>
          <w:numId w:val="60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Иван Калита</w:t>
      </w:r>
    </w:p>
    <w:p w:rsidR="000601DA" w:rsidRPr="000601DA" w:rsidRDefault="000601DA" w:rsidP="000601DA">
      <w:pPr>
        <w:pStyle w:val="ae"/>
        <w:numPr>
          <w:ilvl w:val="0"/>
          <w:numId w:val="60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Ермак Тимофеевич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601DA">
        <w:rPr>
          <w:rFonts w:ascii="Times New Roman" w:hAnsi="Times New Roman"/>
          <w:b/>
          <w:sz w:val="24"/>
          <w:szCs w:val="24"/>
        </w:rPr>
        <w:t xml:space="preserve">Ответ: 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601DA">
        <w:rPr>
          <w:rFonts w:ascii="Times New Roman" w:hAnsi="Times New Roman"/>
          <w:b/>
          <w:sz w:val="24"/>
          <w:szCs w:val="24"/>
          <w:lang w:val="ru-RU"/>
        </w:rPr>
        <w:lastRenderedPageBreak/>
        <w:t>8. Последователей Иосифа Волоцкого - настоятеля Иосифо-Волоколамского монастыря - называли</w:t>
      </w:r>
    </w:p>
    <w:p w:rsidR="000601DA" w:rsidRPr="000601DA" w:rsidRDefault="000601DA" w:rsidP="000601DA">
      <w:pPr>
        <w:pStyle w:val="ae"/>
        <w:numPr>
          <w:ilvl w:val="0"/>
          <w:numId w:val="61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казаками</w:t>
      </w:r>
    </w:p>
    <w:p w:rsidR="000601DA" w:rsidRPr="000601DA" w:rsidRDefault="000601DA" w:rsidP="000601DA">
      <w:pPr>
        <w:pStyle w:val="ae"/>
        <w:numPr>
          <w:ilvl w:val="0"/>
          <w:numId w:val="61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иосифлянами</w:t>
      </w:r>
    </w:p>
    <w:p w:rsidR="000601DA" w:rsidRPr="000601DA" w:rsidRDefault="000601DA" w:rsidP="000601DA">
      <w:pPr>
        <w:pStyle w:val="ae"/>
        <w:numPr>
          <w:ilvl w:val="0"/>
          <w:numId w:val="61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опричниками</w:t>
      </w:r>
    </w:p>
    <w:p w:rsidR="000601DA" w:rsidRPr="000601DA" w:rsidRDefault="000601DA" w:rsidP="000601DA">
      <w:pPr>
        <w:pStyle w:val="ae"/>
        <w:numPr>
          <w:ilvl w:val="0"/>
          <w:numId w:val="61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нестяжателями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601DA">
        <w:rPr>
          <w:rFonts w:ascii="Times New Roman" w:hAnsi="Times New Roman"/>
          <w:b/>
          <w:sz w:val="24"/>
          <w:szCs w:val="24"/>
        </w:rPr>
        <w:t xml:space="preserve">Ответ: 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601DA">
        <w:rPr>
          <w:rFonts w:ascii="Times New Roman" w:hAnsi="Times New Roman"/>
          <w:b/>
          <w:sz w:val="24"/>
          <w:szCs w:val="24"/>
          <w:lang w:val="ru-RU"/>
        </w:rPr>
        <w:t>9. Какое из перечисленных событий произошло в правление Ивана Грозного?</w:t>
      </w:r>
    </w:p>
    <w:p w:rsidR="000601DA" w:rsidRPr="000601DA" w:rsidRDefault="000601DA" w:rsidP="000601DA">
      <w:pPr>
        <w:pStyle w:val="ae"/>
        <w:numPr>
          <w:ilvl w:val="0"/>
          <w:numId w:val="62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Крещение Руси</w:t>
      </w:r>
    </w:p>
    <w:p w:rsidR="000601DA" w:rsidRPr="000601DA" w:rsidRDefault="000601DA" w:rsidP="000601DA">
      <w:pPr>
        <w:pStyle w:val="ae"/>
        <w:numPr>
          <w:ilvl w:val="0"/>
          <w:numId w:val="62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основание Москвы</w:t>
      </w:r>
    </w:p>
    <w:p w:rsidR="000601DA" w:rsidRPr="000601DA" w:rsidRDefault="000601DA" w:rsidP="000601DA">
      <w:pPr>
        <w:pStyle w:val="ae"/>
        <w:numPr>
          <w:ilvl w:val="0"/>
          <w:numId w:val="62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установление опричнины</w:t>
      </w:r>
    </w:p>
    <w:p w:rsidR="000601DA" w:rsidRPr="000601DA" w:rsidRDefault="000601DA" w:rsidP="000601DA">
      <w:pPr>
        <w:pStyle w:val="ae"/>
        <w:numPr>
          <w:ilvl w:val="0"/>
          <w:numId w:val="62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ликвидация ордынского владычества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601DA">
        <w:rPr>
          <w:rFonts w:ascii="Times New Roman" w:hAnsi="Times New Roman"/>
          <w:b/>
          <w:sz w:val="24"/>
          <w:szCs w:val="24"/>
        </w:rPr>
        <w:t xml:space="preserve">Ответ: 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601DA">
        <w:rPr>
          <w:rFonts w:ascii="Times New Roman" w:hAnsi="Times New Roman"/>
          <w:b/>
          <w:sz w:val="24"/>
          <w:szCs w:val="24"/>
        </w:rPr>
        <w:t>10. Андрей Рублёв был известным</w:t>
      </w:r>
    </w:p>
    <w:p w:rsidR="000601DA" w:rsidRPr="000601DA" w:rsidRDefault="000601DA" w:rsidP="000601DA">
      <w:pPr>
        <w:pStyle w:val="ae"/>
        <w:numPr>
          <w:ilvl w:val="0"/>
          <w:numId w:val="63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воином, участвовавшим в Куликовской битве</w:t>
      </w:r>
    </w:p>
    <w:p w:rsidR="000601DA" w:rsidRPr="000601DA" w:rsidRDefault="000601DA" w:rsidP="000601DA">
      <w:pPr>
        <w:pStyle w:val="ae"/>
        <w:numPr>
          <w:ilvl w:val="0"/>
          <w:numId w:val="63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иконописцем, написавшим «Троицу»</w:t>
      </w:r>
    </w:p>
    <w:p w:rsidR="000601DA" w:rsidRPr="000601DA" w:rsidRDefault="000601DA" w:rsidP="000601DA">
      <w:pPr>
        <w:pStyle w:val="ae"/>
        <w:numPr>
          <w:ilvl w:val="0"/>
          <w:numId w:val="63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зодчим, построившим Покровский собор</w:t>
      </w:r>
    </w:p>
    <w:p w:rsidR="000601DA" w:rsidRPr="000601DA" w:rsidRDefault="000601DA" w:rsidP="000601DA">
      <w:pPr>
        <w:pStyle w:val="ae"/>
        <w:numPr>
          <w:ilvl w:val="0"/>
          <w:numId w:val="63"/>
        </w:numPr>
        <w:spacing w:after="0" w:line="240" w:lineRule="auto"/>
        <w:ind w:right="0"/>
        <w:rPr>
          <w:szCs w:val="24"/>
        </w:rPr>
      </w:pPr>
      <w:r w:rsidRPr="000601DA">
        <w:rPr>
          <w:szCs w:val="24"/>
        </w:rPr>
        <w:t>печатником, выпустившим первую в России печатную книгу «Апостол»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601DA">
        <w:rPr>
          <w:rFonts w:ascii="Times New Roman" w:hAnsi="Times New Roman"/>
          <w:b/>
          <w:sz w:val="24"/>
          <w:szCs w:val="24"/>
          <w:lang w:val="ru-RU"/>
        </w:rPr>
        <w:t xml:space="preserve">Ответ: 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601DA">
        <w:rPr>
          <w:rFonts w:ascii="Times New Roman" w:hAnsi="Times New Roman"/>
          <w:b/>
          <w:sz w:val="24"/>
          <w:szCs w:val="24"/>
          <w:lang w:val="ru-RU"/>
        </w:rPr>
        <w:t xml:space="preserve">11. Прочитайте фрагмент из литературного памятника </w:t>
      </w:r>
      <w:r w:rsidRPr="000601DA">
        <w:rPr>
          <w:rFonts w:ascii="Times New Roman" w:hAnsi="Times New Roman"/>
          <w:b/>
          <w:sz w:val="24"/>
          <w:szCs w:val="24"/>
        </w:rPr>
        <w:t>XVI</w:t>
      </w:r>
      <w:r w:rsidRPr="000601DA">
        <w:rPr>
          <w:rFonts w:ascii="Times New Roman" w:hAnsi="Times New Roman"/>
          <w:b/>
          <w:sz w:val="24"/>
          <w:szCs w:val="24"/>
          <w:lang w:val="ru-RU"/>
        </w:rPr>
        <w:t xml:space="preserve"> века и укажите его название.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601DA">
        <w:rPr>
          <w:rFonts w:ascii="Times New Roman" w:hAnsi="Times New Roman"/>
          <w:sz w:val="24"/>
          <w:szCs w:val="24"/>
          <w:lang w:val="ru-RU"/>
        </w:rPr>
        <w:t>«Стол, и блюда, и поставцы, и ложки, и всякие сосуды, и ковши, и братины, воды согрев</w:t>
      </w:r>
      <w:proofErr w:type="gramStart"/>
      <w:r w:rsidRPr="000601DA">
        <w:rPr>
          <w:rFonts w:ascii="Times New Roman" w:hAnsi="Times New Roman"/>
          <w:sz w:val="24"/>
          <w:szCs w:val="24"/>
          <w:lang w:val="ru-RU"/>
        </w:rPr>
        <w:t xml:space="preserve">;... </w:t>
      </w:r>
      <w:proofErr w:type="gramEnd"/>
      <w:r w:rsidRPr="000601DA">
        <w:rPr>
          <w:rFonts w:ascii="Times New Roman" w:hAnsi="Times New Roman"/>
          <w:sz w:val="24"/>
          <w:szCs w:val="24"/>
          <w:lang w:val="ru-RU"/>
        </w:rPr>
        <w:t>перемыть и вытереть и высушить... Избу, и стены, и лавки, и скамьи, и пол, и окна, и двери...- все вымыть и вытереть, и вымести и выскрести, и всегда бы было чисто</w:t>
      </w:r>
      <w:proofErr w:type="gramStart"/>
      <w:r w:rsidRPr="000601DA">
        <w:rPr>
          <w:rFonts w:ascii="Times New Roman" w:hAnsi="Times New Roman"/>
          <w:sz w:val="24"/>
          <w:szCs w:val="24"/>
          <w:lang w:val="ru-RU"/>
        </w:rPr>
        <w:t xml:space="preserve">;... </w:t>
      </w:r>
      <w:proofErr w:type="gramEnd"/>
      <w:r w:rsidRPr="000601DA">
        <w:rPr>
          <w:rFonts w:ascii="Times New Roman" w:hAnsi="Times New Roman"/>
          <w:sz w:val="24"/>
          <w:szCs w:val="24"/>
          <w:lang w:val="ru-RU"/>
        </w:rPr>
        <w:t>перед нижним крыльцом положить сена, чтобы грязные ноги вытирать, тогда и лестница не загрязнится; в сенях перед дверями рогожку или ветхий войлок положить или тряпку - вытирать грязные ноги, чтобы в плохую погоду полов не пачкать...»</w:t>
      </w:r>
    </w:p>
    <w:p w:rsidR="000601DA" w:rsidRPr="000601DA" w:rsidRDefault="000601DA" w:rsidP="000601D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0601DA">
        <w:rPr>
          <w:rFonts w:ascii="Times New Roman" w:hAnsi="Times New Roman"/>
          <w:sz w:val="24"/>
          <w:szCs w:val="24"/>
          <w:lang w:val="ru-RU"/>
        </w:rPr>
        <w:t>1) «Задонщина»</w:t>
      </w:r>
    </w:p>
    <w:p w:rsidR="000601DA" w:rsidRPr="000601DA" w:rsidRDefault="000601DA" w:rsidP="000601D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0601DA">
        <w:rPr>
          <w:rFonts w:ascii="Times New Roman" w:hAnsi="Times New Roman"/>
          <w:sz w:val="24"/>
          <w:szCs w:val="24"/>
          <w:lang w:val="ru-RU"/>
        </w:rPr>
        <w:t>2) «Хождение за три моря»</w:t>
      </w:r>
    </w:p>
    <w:p w:rsidR="000601DA" w:rsidRPr="000601DA" w:rsidRDefault="000601DA" w:rsidP="000601D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0601DA">
        <w:rPr>
          <w:rFonts w:ascii="Times New Roman" w:hAnsi="Times New Roman"/>
          <w:sz w:val="24"/>
          <w:szCs w:val="24"/>
          <w:lang w:val="ru-RU"/>
        </w:rPr>
        <w:t>3) «Домострой»</w:t>
      </w:r>
    </w:p>
    <w:p w:rsidR="000601DA" w:rsidRPr="000601DA" w:rsidRDefault="000601DA" w:rsidP="000601D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0601DA">
        <w:rPr>
          <w:rFonts w:ascii="Times New Roman" w:hAnsi="Times New Roman"/>
          <w:sz w:val="24"/>
          <w:szCs w:val="24"/>
          <w:lang w:val="ru-RU"/>
        </w:rPr>
        <w:t>4) «Повесть временных лет»</w:t>
      </w:r>
    </w:p>
    <w:p w:rsidR="000601DA" w:rsidRPr="000601DA" w:rsidRDefault="000601DA" w:rsidP="000601DA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0601DA">
        <w:rPr>
          <w:rFonts w:ascii="Times New Roman" w:hAnsi="Times New Roman"/>
          <w:b/>
          <w:sz w:val="24"/>
          <w:szCs w:val="24"/>
          <w:lang w:val="ru-RU"/>
        </w:rPr>
        <w:t xml:space="preserve">Ответ: 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b/>
          <w:sz w:val="24"/>
          <w:szCs w:val="24"/>
          <w:lang w:val="ru-RU" w:eastAsia="ru-RU"/>
        </w:rPr>
        <w:t>12. Как называются события российской истории, сопровождающиеся разрушением государственной власти, народными восстаниями, иностранной интервенцией, самозванством?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sz w:val="24"/>
          <w:szCs w:val="24"/>
          <w:lang w:val="ru-RU" w:eastAsia="ru-RU"/>
        </w:rPr>
        <w:t>1) опричнина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sz w:val="24"/>
          <w:szCs w:val="24"/>
          <w:lang w:val="ru-RU" w:eastAsia="ru-RU"/>
        </w:rPr>
        <w:t>2) смута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sz w:val="24"/>
          <w:szCs w:val="24"/>
          <w:lang w:val="ru-RU" w:eastAsia="ru-RU"/>
        </w:rPr>
        <w:t>3) нашествие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sz w:val="24"/>
          <w:szCs w:val="24"/>
          <w:lang w:val="ru-RU" w:eastAsia="ru-RU"/>
        </w:rPr>
        <w:t>4) колонизация</w:t>
      </w:r>
    </w:p>
    <w:p w:rsidR="000601DA" w:rsidRPr="000601DA" w:rsidRDefault="000601DA" w:rsidP="000601DA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0601DA">
        <w:rPr>
          <w:rFonts w:ascii="Times New Roman" w:hAnsi="Times New Roman"/>
          <w:b/>
          <w:sz w:val="24"/>
          <w:szCs w:val="24"/>
          <w:lang w:val="ru-RU"/>
        </w:rPr>
        <w:t xml:space="preserve">Ответ: </w:t>
      </w:r>
    </w:p>
    <w:p w:rsidR="000601DA" w:rsidRPr="000601DA" w:rsidRDefault="000601DA" w:rsidP="000601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601DA">
        <w:rPr>
          <w:rStyle w:val="FontStyle74"/>
          <w:i w:val="0"/>
          <w:sz w:val="24"/>
          <w:szCs w:val="24"/>
          <w:lang w:val="ru-RU"/>
        </w:rPr>
        <w:t>При выполнении заданий 13-18 в поле ответа запишите последовательность цифр, которая соответствует правильному ответу, а также дайте развернутый ответ в виде одного или двух слов.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b/>
          <w:sz w:val="24"/>
          <w:szCs w:val="24"/>
          <w:lang w:val="ru-RU" w:eastAsia="ru-RU"/>
        </w:rPr>
        <w:t>13. Расположите в хронологической последовательности названные события. Запишите полученную последовательность цифр в строку ответов.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sz w:val="24"/>
          <w:szCs w:val="24"/>
          <w:lang w:val="ru-RU" w:eastAsia="ru-RU"/>
        </w:rPr>
        <w:t>1) избрание царем Михаила Романова на Земском соборе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sz w:val="24"/>
          <w:szCs w:val="24"/>
          <w:lang w:val="ru-RU" w:eastAsia="ru-RU"/>
        </w:rPr>
        <w:t>2) присоединение к России Астраханского ханства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sz w:val="24"/>
          <w:szCs w:val="24"/>
          <w:lang w:val="ru-RU" w:eastAsia="ru-RU"/>
        </w:rPr>
        <w:t xml:space="preserve">3) принятие Иваном </w:t>
      </w:r>
      <w:r w:rsidRPr="000601DA">
        <w:rPr>
          <w:rFonts w:ascii="Times New Roman" w:hAnsi="Times New Roman"/>
          <w:sz w:val="24"/>
          <w:szCs w:val="24"/>
          <w:lang w:eastAsia="ru-RU"/>
        </w:rPr>
        <w:t>IV</w:t>
      </w:r>
      <w:r w:rsidRPr="000601DA">
        <w:rPr>
          <w:rFonts w:ascii="Times New Roman" w:hAnsi="Times New Roman"/>
          <w:sz w:val="24"/>
          <w:szCs w:val="24"/>
          <w:lang w:val="ru-RU" w:eastAsia="ru-RU"/>
        </w:rPr>
        <w:t xml:space="preserve"> царского титула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b/>
          <w:sz w:val="24"/>
          <w:szCs w:val="24"/>
          <w:lang w:val="ru-RU" w:eastAsia="ru-RU"/>
        </w:rPr>
        <w:t xml:space="preserve">Ответ: 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b/>
          <w:sz w:val="24"/>
          <w:szCs w:val="24"/>
          <w:lang w:val="ru-RU" w:eastAsia="ru-RU"/>
        </w:rPr>
        <w:t>14. Какие два из названных событий относятся к Смутному времени? Запишите цифры, под которыми они указаны, в строку ответов.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sz w:val="24"/>
          <w:szCs w:val="24"/>
          <w:lang w:val="ru-RU" w:eastAsia="ru-RU"/>
        </w:rPr>
        <w:lastRenderedPageBreak/>
        <w:t>1) восстание И. Болотникова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sz w:val="24"/>
          <w:szCs w:val="24"/>
          <w:lang w:val="ru-RU" w:eastAsia="ru-RU"/>
        </w:rPr>
        <w:t>2) учреждение патриаршества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sz w:val="24"/>
          <w:szCs w:val="24"/>
          <w:lang w:val="ru-RU" w:eastAsia="ru-RU"/>
        </w:rPr>
        <w:t>3) введение опричнины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sz w:val="24"/>
          <w:szCs w:val="24"/>
          <w:lang w:val="ru-RU" w:eastAsia="ru-RU"/>
        </w:rPr>
        <w:t>4) действия Первого и Второго ополчений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b/>
          <w:sz w:val="24"/>
          <w:szCs w:val="24"/>
          <w:lang w:val="ru-RU" w:eastAsia="ru-RU"/>
        </w:rPr>
        <w:t xml:space="preserve">Ответ: 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b/>
          <w:sz w:val="24"/>
          <w:szCs w:val="24"/>
          <w:lang w:val="ru-RU" w:eastAsia="ru-RU"/>
        </w:rPr>
        <w:t>15. Рассмотрите репродукцию с картины художника Э. Лисснера «Восстание Болотникова» и ответьте на вопросы.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sz w:val="24"/>
          <w:szCs w:val="24"/>
          <w:lang w:val="ru-RU" w:eastAsia="ru-RU"/>
        </w:rPr>
        <w:t>1) Когда произошло восстание под предводительством И. Болотникова?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sz w:val="24"/>
          <w:szCs w:val="24"/>
          <w:lang w:val="ru-RU" w:eastAsia="ru-RU"/>
        </w:rPr>
        <w:t>2*) Какие виды войск были у восставших?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601DA">
        <w:rPr>
          <w:rFonts w:ascii="Times New Roman" w:hAnsi="Times New Roman"/>
          <w:sz w:val="24"/>
          <w:szCs w:val="24"/>
          <w:lang w:eastAsia="ru-RU"/>
        </w:rPr>
        <w:t>3) Чем вооружены восставшие?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601DA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02E29C8D" wp14:editId="4A9C6F51">
            <wp:extent cx="4324350" cy="2324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b/>
          <w:sz w:val="24"/>
          <w:szCs w:val="24"/>
          <w:lang w:val="ru-RU" w:eastAsia="ru-RU"/>
        </w:rPr>
        <w:t xml:space="preserve">16. Рассмотрите фотографию памятника (архитектор И. Мартос), поставленного </w:t>
      </w:r>
      <w:proofErr w:type="gramStart"/>
      <w:r w:rsidRPr="000601DA">
        <w:rPr>
          <w:rFonts w:ascii="Times New Roman" w:hAnsi="Times New Roman"/>
          <w:b/>
          <w:sz w:val="24"/>
          <w:szCs w:val="24"/>
          <w:lang w:val="ru-RU" w:eastAsia="ru-RU"/>
        </w:rPr>
        <w:t>в начале</w:t>
      </w:r>
      <w:proofErr w:type="gramEnd"/>
      <w:r w:rsidRPr="000601DA">
        <w:rPr>
          <w:rFonts w:ascii="Times New Roman" w:hAnsi="Times New Roman"/>
          <w:b/>
          <w:sz w:val="24"/>
          <w:szCs w:val="24"/>
          <w:lang w:val="ru-RU" w:eastAsia="ru-RU"/>
        </w:rPr>
        <w:t xml:space="preserve"> </w:t>
      </w:r>
      <w:r w:rsidRPr="000601DA">
        <w:rPr>
          <w:rFonts w:ascii="Times New Roman" w:hAnsi="Times New Roman"/>
          <w:b/>
          <w:sz w:val="24"/>
          <w:szCs w:val="24"/>
          <w:lang w:eastAsia="ru-RU"/>
        </w:rPr>
        <w:t>XIX</w:t>
      </w:r>
      <w:r w:rsidRPr="000601DA">
        <w:rPr>
          <w:rFonts w:ascii="Times New Roman" w:hAnsi="Times New Roman"/>
          <w:b/>
          <w:sz w:val="24"/>
          <w:szCs w:val="24"/>
          <w:lang w:val="ru-RU" w:eastAsia="ru-RU"/>
        </w:rPr>
        <w:t xml:space="preserve"> в. в Москве и назовите пропущенные в тексте имена.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601DA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E6742B4" wp14:editId="0A76E0CA">
            <wp:extent cx="2714625" cy="396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sz w:val="24"/>
          <w:szCs w:val="24"/>
          <w:lang w:val="ru-RU" w:eastAsia="ru-RU"/>
        </w:rPr>
        <w:t>Добрый памятник поставлен</w:t>
      </w:r>
      <w:proofErr w:type="gramStart"/>
      <w:r w:rsidRPr="000601DA">
        <w:rPr>
          <w:rFonts w:ascii="Times New Roman" w:hAnsi="Times New Roman"/>
          <w:sz w:val="24"/>
          <w:szCs w:val="24"/>
          <w:lang w:val="ru-RU" w:eastAsia="ru-RU"/>
        </w:rPr>
        <w:br/>
        <w:t>Д</w:t>
      </w:r>
      <w:proofErr w:type="gramEnd"/>
      <w:r w:rsidRPr="000601DA">
        <w:rPr>
          <w:rFonts w:ascii="Times New Roman" w:hAnsi="Times New Roman"/>
          <w:sz w:val="24"/>
          <w:szCs w:val="24"/>
          <w:lang w:val="ru-RU" w:eastAsia="ru-RU"/>
        </w:rPr>
        <w:t>вум героям всей страной</w:t>
      </w:r>
      <w:r w:rsidRPr="000601DA">
        <w:rPr>
          <w:rFonts w:ascii="Times New Roman" w:hAnsi="Times New Roman"/>
          <w:sz w:val="24"/>
          <w:szCs w:val="24"/>
          <w:lang w:val="ru-RU" w:eastAsia="ru-RU"/>
        </w:rPr>
        <w:br/>
        <w:t>В знак того, что был избавлен</w:t>
      </w:r>
      <w:r w:rsidRPr="000601DA">
        <w:rPr>
          <w:rFonts w:ascii="Times New Roman" w:hAnsi="Times New Roman"/>
          <w:sz w:val="24"/>
          <w:szCs w:val="24"/>
          <w:lang w:val="ru-RU" w:eastAsia="ru-RU"/>
        </w:rPr>
        <w:br/>
        <w:t>От бесчестья край родной.</w:t>
      </w:r>
      <w:r w:rsidRPr="000601DA">
        <w:rPr>
          <w:rFonts w:ascii="Times New Roman" w:hAnsi="Times New Roman"/>
          <w:sz w:val="24"/>
          <w:szCs w:val="24"/>
          <w:lang w:val="ru-RU" w:eastAsia="ru-RU"/>
        </w:rPr>
        <w:br/>
      </w:r>
      <w:r w:rsidRPr="000601DA">
        <w:rPr>
          <w:rFonts w:ascii="Times New Roman" w:hAnsi="Times New Roman"/>
          <w:sz w:val="24"/>
          <w:szCs w:val="24"/>
          <w:lang w:val="ru-RU" w:eastAsia="ru-RU"/>
        </w:rPr>
        <w:lastRenderedPageBreak/>
        <w:t>Он помечен годом, днем,</w:t>
      </w:r>
      <w:r w:rsidRPr="000601DA">
        <w:rPr>
          <w:rFonts w:ascii="Times New Roman" w:hAnsi="Times New Roman"/>
          <w:sz w:val="24"/>
          <w:szCs w:val="24"/>
          <w:lang w:val="ru-RU" w:eastAsia="ru-RU"/>
        </w:rPr>
        <w:br/>
        <w:t>И начертано на нем: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sz w:val="24"/>
          <w:szCs w:val="24"/>
          <w:lang w:val="ru-RU" w:eastAsia="ru-RU"/>
        </w:rPr>
        <w:t>«Гражданину __________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sz w:val="24"/>
          <w:szCs w:val="24"/>
          <w:lang w:val="ru-RU" w:eastAsia="ru-RU"/>
        </w:rPr>
        <w:t>И князю __________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sz w:val="24"/>
          <w:szCs w:val="24"/>
          <w:lang w:val="ru-RU" w:eastAsia="ru-RU"/>
        </w:rPr>
        <w:t>Благодарная Россия».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sz w:val="24"/>
          <w:szCs w:val="24"/>
          <w:lang w:val="ru-RU" w:eastAsia="ru-RU"/>
        </w:rPr>
        <w:t>(Н.Л. Кончаловская)</w:t>
      </w:r>
    </w:p>
    <w:p w:rsidR="000601DA" w:rsidRPr="000601DA" w:rsidRDefault="000601DA" w:rsidP="000601DA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0601DA">
        <w:rPr>
          <w:rFonts w:ascii="Times New Roman" w:hAnsi="Times New Roman"/>
          <w:b/>
          <w:sz w:val="24"/>
          <w:szCs w:val="24"/>
          <w:lang w:val="ru-RU"/>
        </w:rPr>
        <w:t xml:space="preserve">Ответ: 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b/>
          <w:sz w:val="24"/>
          <w:szCs w:val="24"/>
          <w:lang w:val="ru-RU" w:eastAsia="ru-RU"/>
        </w:rPr>
        <w:t>17. Установите соответствие между именами исторических деятелей и событиями. К каждой позиции первого столбца подберите соответствующую позицию из второго столбца.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6"/>
        <w:gridCol w:w="4874"/>
      </w:tblGrid>
      <w:tr w:rsidR="000601DA" w:rsidRPr="000601DA" w:rsidTr="00AE6C94">
        <w:tc>
          <w:tcPr>
            <w:tcW w:w="5342" w:type="dxa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601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ИМЕНА</w:t>
            </w:r>
          </w:p>
        </w:tc>
        <w:tc>
          <w:tcPr>
            <w:tcW w:w="5343" w:type="dxa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601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СОБЫТИЕ</w:t>
            </w:r>
          </w:p>
        </w:tc>
      </w:tr>
      <w:tr w:rsidR="000601DA" w:rsidRPr="000601DA" w:rsidTr="00AE6C94">
        <w:tc>
          <w:tcPr>
            <w:tcW w:w="5342" w:type="dxa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601DA">
              <w:rPr>
                <w:rFonts w:ascii="Times New Roman" w:hAnsi="Times New Roman"/>
                <w:sz w:val="24"/>
                <w:szCs w:val="24"/>
                <w:lang w:eastAsia="ru-RU"/>
              </w:rPr>
              <w:t>A</w:t>
            </w:r>
            <w:r w:rsidRPr="000601D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) Патриарх Никон </w:t>
            </w:r>
          </w:p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601D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Б) Степан Разин </w:t>
            </w:r>
          </w:p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01DA">
              <w:rPr>
                <w:rFonts w:ascii="Times New Roman" w:hAnsi="Times New Roman"/>
                <w:sz w:val="24"/>
                <w:szCs w:val="24"/>
                <w:lang w:eastAsia="ru-RU"/>
              </w:rPr>
              <w:t>B) Михаил Романов</w:t>
            </w:r>
          </w:p>
        </w:tc>
        <w:tc>
          <w:tcPr>
            <w:tcW w:w="5343" w:type="dxa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601DA">
              <w:rPr>
                <w:rFonts w:ascii="Times New Roman" w:hAnsi="Times New Roman"/>
                <w:sz w:val="24"/>
                <w:szCs w:val="24"/>
                <w:lang w:val="ru-RU" w:eastAsia="ru-RU"/>
              </w:rPr>
              <w:t>1) восстание 1670-1671 гг.</w:t>
            </w:r>
          </w:p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601DA">
              <w:rPr>
                <w:rFonts w:ascii="Times New Roman" w:hAnsi="Times New Roman"/>
                <w:sz w:val="24"/>
                <w:szCs w:val="24"/>
                <w:lang w:val="ru-RU" w:eastAsia="ru-RU"/>
              </w:rPr>
              <w:t>2) Земский собор 1613 г.</w:t>
            </w:r>
          </w:p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01DA">
              <w:rPr>
                <w:rFonts w:ascii="Times New Roman" w:hAnsi="Times New Roman"/>
                <w:sz w:val="24"/>
                <w:szCs w:val="24"/>
                <w:lang w:eastAsia="ru-RU"/>
              </w:rPr>
              <w:t>3) Переяславская Рада</w:t>
            </w:r>
          </w:p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01DA">
              <w:rPr>
                <w:rFonts w:ascii="Times New Roman" w:hAnsi="Times New Roman"/>
                <w:sz w:val="24"/>
                <w:szCs w:val="24"/>
                <w:lang w:eastAsia="ru-RU"/>
              </w:rPr>
              <w:t>4) церковный раскол</w:t>
            </w:r>
          </w:p>
        </w:tc>
      </w:tr>
    </w:tbl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b/>
          <w:sz w:val="24"/>
          <w:szCs w:val="24"/>
          <w:lang w:val="ru-RU" w:eastAsia="ru-RU"/>
        </w:rPr>
        <w:t>Запишите в таблицу выбранные цифры под соответствующими буквами.</w:t>
      </w:r>
    </w:p>
    <w:tbl>
      <w:tblPr>
        <w:tblpPr w:leftFromText="180" w:rightFromText="180" w:vertAnchor="text" w:horzAnchor="page" w:tblpX="1656" w:tblpY="76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70"/>
        <w:gridCol w:w="1185"/>
        <w:gridCol w:w="1185"/>
      </w:tblGrid>
      <w:tr w:rsidR="000601DA" w:rsidRPr="000601DA" w:rsidTr="00AE6C94">
        <w:trPr>
          <w:trHeight w:val="360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601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601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601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  <w:tr w:rsidR="000601DA" w:rsidRPr="000601DA" w:rsidTr="00AE6C94">
        <w:trPr>
          <w:trHeight w:val="375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b/>
          <w:sz w:val="24"/>
          <w:szCs w:val="24"/>
          <w:lang w:val="ru-RU" w:eastAsia="ru-RU"/>
        </w:rPr>
        <w:t>Ответ:</w:t>
      </w:r>
    </w:p>
    <w:p w:rsidR="000601DA" w:rsidRPr="000601DA" w:rsidRDefault="000601DA" w:rsidP="000601DA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0601DA" w:rsidRPr="000601DA" w:rsidRDefault="000601DA" w:rsidP="000601DA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b/>
          <w:sz w:val="24"/>
          <w:szCs w:val="24"/>
          <w:lang w:val="ru-RU" w:eastAsia="ru-RU"/>
        </w:rPr>
        <w:t>18. Установите соответствие между терминами и их значением. К каждой позиции первого столбца подберите соответствующую позицию из второго столбца.</w:t>
      </w:r>
    </w:p>
    <w:tbl>
      <w:tblPr>
        <w:tblW w:w="106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8397"/>
      </w:tblGrid>
      <w:tr w:rsidR="000601DA" w:rsidRPr="000601DA" w:rsidTr="000601DA">
        <w:trPr>
          <w:jc w:val="center"/>
        </w:trPr>
        <w:tc>
          <w:tcPr>
            <w:tcW w:w="2235" w:type="dxa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601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ТЕРМИНЫ</w:t>
            </w:r>
          </w:p>
        </w:tc>
        <w:tc>
          <w:tcPr>
            <w:tcW w:w="8397" w:type="dxa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601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</w:tr>
      <w:tr w:rsidR="000601DA" w:rsidRPr="000601DA" w:rsidTr="000601DA">
        <w:trPr>
          <w:jc w:val="center"/>
        </w:trPr>
        <w:tc>
          <w:tcPr>
            <w:tcW w:w="2235" w:type="dxa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601DA">
              <w:rPr>
                <w:rFonts w:ascii="Times New Roman" w:hAnsi="Times New Roman"/>
                <w:sz w:val="24"/>
                <w:szCs w:val="24"/>
                <w:lang w:eastAsia="ru-RU"/>
              </w:rPr>
              <w:t>A</w:t>
            </w:r>
            <w:r w:rsidRPr="000601DA">
              <w:rPr>
                <w:rFonts w:ascii="Times New Roman" w:hAnsi="Times New Roman"/>
                <w:sz w:val="24"/>
                <w:szCs w:val="24"/>
                <w:lang w:val="ru-RU" w:eastAsia="ru-RU"/>
              </w:rPr>
              <w:t>) мануфактура</w:t>
            </w:r>
          </w:p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601DA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Б) крепостное право</w:t>
            </w:r>
          </w:p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601DA">
              <w:rPr>
                <w:rFonts w:ascii="Times New Roman" w:hAnsi="Times New Roman"/>
                <w:sz w:val="24"/>
                <w:szCs w:val="24"/>
                <w:lang w:eastAsia="ru-RU"/>
              </w:rPr>
              <w:t>B</w:t>
            </w:r>
            <w:r w:rsidRPr="000601DA">
              <w:rPr>
                <w:rFonts w:ascii="Times New Roman" w:hAnsi="Times New Roman"/>
                <w:sz w:val="24"/>
                <w:szCs w:val="24"/>
                <w:lang w:val="ru-RU" w:eastAsia="ru-RU"/>
              </w:rPr>
              <w:t>) гетман</w:t>
            </w:r>
          </w:p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397" w:type="dxa"/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601DA">
              <w:rPr>
                <w:rFonts w:ascii="Times New Roman" w:hAnsi="Times New Roman"/>
                <w:sz w:val="24"/>
                <w:szCs w:val="24"/>
                <w:lang w:val="ru-RU" w:eastAsia="ru-RU"/>
              </w:rPr>
              <w:t>1) форма зависимости крестьян, проявлявшаяся в прикреплении их к земле и полном подчинении власти землевладельца</w:t>
            </w:r>
          </w:p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601DA">
              <w:rPr>
                <w:rFonts w:ascii="Times New Roman" w:hAnsi="Times New Roman"/>
                <w:sz w:val="24"/>
                <w:szCs w:val="24"/>
                <w:lang w:val="ru-RU" w:eastAsia="ru-RU"/>
              </w:rPr>
              <w:t>2) общий сход, народное собрание</w:t>
            </w:r>
          </w:p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601DA">
              <w:rPr>
                <w:rFonts w:ascii="Times New Roman" w:hAnsi="Times New Roman"/>
                <w:sz w:val="24"/>
                <w:szCs w:val="24"/>
                <w:lang w:val="ru-RU" w:eastAsia="ru-RU"/>
              </w:rPr>
              <w:t>3) предприятие, основанное на разделении труда и ручной ремесленной технике</w:t>
            </w:r>
          </w:p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601DA">
              <w:rPr>
                <w:rFonts w:ascii="Times New Roman" w:hAnsi="Times New Roman"/>
                <w:sz w:val="24"/>
                <w:szCs w:val="24"/>
                <w:lang w:val="ru-RU" w:eastAsia="ru-RU"/>
              </w:rPr>
              <w:t>4) выборный начальник украинского казачьего войска и верховный правитель (с 1648 г.)</w:t>
            </w:r>
          </w:p>
        </w:tc>
      </w:tr>
    </w:tbl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0601DA">
        <w:rPr>
          <w:rFonts w:ascii="Times New Roman" w:hAnsi="Times New Roman"/>
          <w:b/>
          <w:sz w:val="24"/>
          <w:szCs w:val="24"/>
          <w:lang w:val="ru-RU" w:eastAsia="ru-RU"/>
        </w:rPr>
        <w:t>Запишите в таблицу выбранные цифры под соответствующими буквами.</w:t>
      </w: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601DA">
        <w:rPr>
          <w:rFonts w:ascii="Times New Roman" w:hAnsi="Times New Roman"/>
          <w:b/>
          <w:sz w:val="24"/>
          <w:szCs w:val="24"/>
          <w:lang w:eastAsia="ru-RU"/>
        </w:rPr>
        <w:t xml:space="preserve">Ответ: </w:t>
      </w:r>
    </w:p>
    <w:tbl>
      <w:tblPr>
        <w:tblpPr w:leftFromText="180" w:rightFromText="180" w:vertAnchor="text" w:horzAnchor="page" w:tblpX="1656" w:tblpY="76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70"/>
        <w:gridCol w:w="1185"/>
        <w:gridCol w:w="1185"/>
      </w:tblGrid>
      <w:tr w:rsidR="000601DA" w:rsidRPr="000601DA" w:rsidTr="00AE6C94">
        <w:trPr>
          <w:trHeight w:val="360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601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601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601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  <w:tr w:rsidR="000601DA" w:rsidRPr="000601DA" w:rsidTr="00AE6C94">
        <w:trPr>
          <w:trHeight w:val="375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1DA" w:rsidRPr="000601DA" w:rsidRDefault="000601DA" w:rsidP="00060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601DA" w:rsidRPr="000601DA" w:rsidRDefault="000601DA" w:rsidP="000601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601DA" w:rsidRPr="000601DA" w:rsidRDefault="000601DA" w:rsidP="000601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601DA" w:rsidRPr="000601DA" w:rsidRDefault="000601DA" w:rsidP="000601D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601DA" w:rsidRPr="000601DA" w:rsidRDefault="000601DA" w:rsidP="000601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601DA">
        <w:rPr>
          <w:rFonts w:ascii="Times New Roman" w:hAnsi="Times New Roman"/>
          <w:b/>
          <w:sz w:val="24"/>
          <w:szCs w:val="24"/>
          <w:lang w:val="ru-RU"/>
        </w:rPr>
        <w:t>Для записи ответа па задание 19 используйте поле под заданием.</w:t>
      </w:r>
    </w:p>
    <w:p w:rsidR="000601DA" w:rsidRPr="000601DA" w:rsidRDefault="000601DA" w:rsidP="000601DA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0601DA">
        <w:rPr>
          <w:rFonts w:ascii="Times New Roman" w:hAnsi="Times New Roman"/>
          <w:b/>
          <w:sz w:val="24"/>
          <w:szCs w:val="24"/>
        </w:rPr>
        <w:t>П</w:t>
      </w:r>
      <w:r w:rsidRPr="000601DA">
        <w:rPr>
          <w:rFonts w:ascii="Times New Roman" w:hAnsi="Times New Roman"/>
          <w:b/>
          <w:sz w:val="24"/>
          <w:szCs w:val="24"/>
        </w:rPr>
        <w:t>рочтите приведённый ниже список</w:t>
      </w:r>
    </w:p>
    <w:p w:rsidR="000601DA" w:rsidRPr="000601DA" w:rsidRDefault="000601DA" w:rsidP="000601D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601DA">
        <w:rPr>
          <w:rFonts w:ascii="Times New Roman" w:hAnsi="Times New Roman"/>
          <w:sz w:val="24"/>
          <w:szCs w:val="24"/>
          <w:lang w:val="ru-RU"/>
        </w:rPr>
        <w:t>1) Организация единого союза европейских госуда</w:t>
      </w:r>
      <w:proofErr w:type="gramStart"/>
      <w:r w:rsidRPr="000601DA">
        <w:rPr>
          <w:rFonts w:ascii="Times New Roman" w:hAnsi="Times New Roman"/>
          <w:sz w:val="24"/>
          <w:szCs w:val="24"/>
          <w:lang w:val="ru-RU"/>
        </w:rPr>
        <w:t>рств пр</w:t>
      </w:r>
      <w:proofErr w:type="gramEnd"/>
      <w:r w:rsidRPr="000601DA">
        <w:rPr>
          <w:rFonts w:ascii="Times New Roman" w:hAnsi="Times New Roman"/>
          <w:sz w:val="24"/>
          <w:szCs w:val="24"/>
          <w:lang w:val="ru-RU"/>
        </w:rPr>
        <w:t xml:space="preserve">отив Крымского ханства и Османской империи; 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601DA">
        <w:rPr>
          <w:rFonts w:ascii="Times New Roman" w:hAnsi="Times New Roman"/>
          <w:sz w:val="24"/>
          <w:szCs w:val="24"/>
          <w:lang w:val="ru-RU"/>
        </w:rPr>
        <w:t xml:space="preserve">2) работа плотником на верфях; 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601DA">
        <w:rPr>
          <w:rFonts w:ascii="Times New Roman" w:hAnsi="Times New Roman"/>
          <w:sz w:val="24"/>
          <w:szCs w:val="24"/>
          <w:lang w:val="ru-RU"/>
        </w:rPr>
        <w:t xml:space="preserve">3) Ф.Я. Лефорт; 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601DA">
        <w:rPr>
          <w:rFonts w:ascii="Times New Roman" w:hAnsi="Times New Roman"/>
          <w:sz w:val="24"/>
          <w:szCs w:val="24"/>
          <w:lang w:val="ru-RU"/>
        </w:rPr>
        <w:t xml:space="preserve">4) знакомство царя с жизнью и порядками европейских государств; 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601DA">
        <w:rPr>
          <w:rFonts w:ascii="Times New Roman" w:hAnsi="Times New Roman"/>
          <w:sz w:val="24"/>
          <w:szCs w:val="24"/>
          <w:lang w:val="ru-RU"/>
        </w:rPr>
        <w:t xml:space="preserve">5) борьба со Швецией за выход к Балтийскому морю; </w:t>
      </w: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601DA">
        <w:rPr>
          <w:rFonts w:ascii="Times New Roman" w:hAnsi="Times New Roman"/>
          <w:sz w:val="24"/>
          <w:szCs w:val="24"/>
          <w:lang w:val="ru-RU"/>
        </w:rPr>
        <w:t>6) стрелецкий заговор.</w:t>
      </w:r>
    </w:p>
    <w:p w:rsidR="007A56AF" w:rsidRDefault="000601DA" w:rsidP="0006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601DA">
        <w:rPr>
          <w:rFonts w:ascii="Times New Roman" w:hAnsi="Times New Roman"/>
          <w:b/>
          <w:sz w:val="24"/>
          <w:szCs w:val="24"/>
          <w:lang w:val="ru-RU"/>
        </w:rPr>
        <w:t>Напишите небольшое историческое сочинение, в котором будут использованы все элементы из приведённого списка. При написании сочинения продемонстрируйте на фактическом материале Ваше знание истории по соответствующей эпохе (периоду, событию, явлению, процессу).</w:t>
      </w:r>
    </w:p>
    <w:p w:rsidR="007A56AF" w:rsidRDefault="007A56AF" w:rsidP="0006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  <w:sectPr w:rsidR="007A56AF" w:rsidSect="007C31B9">
          <w:pgSz w:w="11909" w:h="16838"/>
          <w:pgMar w:top="1267" w:right="865" w:bottom="1134" w:left="1580" w:header="720" w:footer="955" w:gutter="0"/>
          <w:pgNumType w:start="48"/>
          <w:cols w:space="720"/>
        </w:sectPr>
      </w:pPr>
    </w:p>
    <w:p w:rsidR="007A56AF" w:rsidRPr="00F373D5" w:rsidRDefault="007A56AF" w:rsidP="007A56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373D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Предмет: </w:t>
      </w:r>
      <w:r w:rsidRPr="00F373D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F373D5">
        <w:rPr>
          <w:rFonts w:ascii="Times New Roman" w:hAnsi="Times New Roman" w:cs="Times New Roman"/>
          <w:i/>
          <w:sz w:val="24"/>
          <w:szCs w:val="24"/>
          <w:lang w:val="ru-RU"/>
        </w:rPr>
        <w:t>история</w:t>
      </w:r>
    </w:p>
    <w:p w:rsidR="007A56AF" w:rsidRPr="00F373D5" w:rsidRDefault="007A56AF" w:rsidP="007A56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373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Класс: </w:t>
      </w:r>
      <w:r w:rsidRPr="00F373D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8</w:t>
      </w:r>
    </w:p>
    <w:p w:rsidR="007A56AF" w:rsidRPr="00F373D5" w:rsidRDefault="007A56AF" w:rsidP="007A56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373D5">
        <w:rPr>
          <w:rFonts w:ascii="Times New Roman" w:hAnsi="Times New Roman" w:cs="Times New Roman"/>
          <w:b/>
          <w:sz w:val="24"/>
          <w:szCs w:val="24"/>
          <w:lang w:val="ru-RU"/>
        </w:rPr>
        <w:t>Время проведения:</w:t>
      </w:r>
      <w:r w:rsidRPr="00F373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373D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40 минут  </w:t>
      </w:r>
    </w:p>
    <w:p w:rsidR="007A56AF" w:rsidRPr="00F373D5" w:rsidRDefault="007A56AF" w:rsidP="007A56A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373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Форма проведения: </w:t>
      </w:r>
      <w:r w:rsidRPr="00F373D5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тестовая работа </w:t>
      </w:r>
    </w:p>
    <w:p w:rsidR="002D3F98" w:rsidRPr="002D3F98" w:rsidRDefault="007A56AF" w:rsidP="002D3F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3B7AEE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оценивания:</w:t>
      </w:r>
      <w:r w:rsidRPr="003B7A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3F98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2D3F98" w:rsidRPr="002D3F9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абота охватывает содержание курса по  Новой истории зарубежных стран (конец </w:t>
      </w:r>
      <w:r w:rsidR="002D3F98" w:rsidRPr="002D3F98">
        <w:rPr>
          <w:rFonts w:ascii="Times New Roman" w:hAnsi="Times New Roman" w:cs="Times New Roman"/>
          <w:bCs/>
          <w:color w:val="000000"/>
          <w:sz w:val="24"/>
          <w:szCs w:val="24"/>
        </w:rPr>
        <w:t>XVII</w:t>
      </w:r>
      <w:r w:rsidR="002D3F98" w:rsidRPr="002D3F9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– начало </w:t>
      </w:r>
      <w:r w:rsidR="002D3F98" w:rsidRPr="002D3F98">
        <w:rPr>
          <w:rFonts w:ascii="Times New Roman" w:hAnsi="Times New Roman" w:cs="Times New Roman"/>
          <w:bCs/>
          <w:color w:val="000000"/>
          <w:sz w:val="24"/>
          <w:szCs w:val="24"/>
        </w:rPr>
        <w:t>XVIII</w:t>
      </w:r>
      <w:r w:rsidR="002D3F98" w:rsidRPr="002D3F9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в.), а также  истории России того же хронологического периода (конец </w:t>
      </w:r>
      <w:r w:rsidR="002D3F98" w:rsidRPr="002D3F98">
        <w:rPr>
          <w:rFonts w:ascii="Times New Roman" w:hAnsi="Times New Roman" w:cs="Times New Roman"/>
          <w:bCs/>
          <w:color w:val="000000"/>
          <w:sz w:val="24"/>
          <w:szCs w:val="24"/>
        </w:rPr>
        <w:t>XVII</w:t>
      </w:r>
      <w:r w:rsidR="002D3F98" w:rsidRPr="002D3F9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– начало </w:t>
      </w:r>
      <w:r w:rsidR="002D3F98" w:rsidRPr="002D3F98">
        <w:rPr>
          <w:rFonts w:ascii="Times New Roman" w:hAnsi="Times New Roman" w:cs="Times New Roman"/>
          <w:bCs/>
          <w:color w:val="000000"/>
          <w:sz w:val="24"/>
          <w:szCs w:val="24"/>
        </w:rPr>
        <w:t>XVIII</w:t>
      </w:r>
      <w:r w:rsidR="002D3F98" w:rsidRPr="002D3F9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в.)</w:t>
      </w:r>
    </w:p>
    <w:p w:rsidR="002D3F98" w:rsidRPr="002D3F98" w:rsidRDefault="002D3F98" w:rsidP="002D3F9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Работа состоит из двух частей – часть 1 (А) включает  32 вопроса с выбором ответа, задания первой части позволят проверить базовые знания исторических фактов, событий, процессов, явлений, причин и следствий событий изученного исторического периода. Каждый правильный ответ части</w:t>
      </w:r>
      <w:proofErr w:type="gramStart"/>
      <w:r w:rsidRPr="002D3F9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А</w:t>
      </w:r>
      <w:proofErr w:type="gramEnd"/>
      <w:r w:rsidRPr="002D3F9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оценивается в 1 балл.</w:t>
      </w:r>
    </w:p>
    <w:p w:rsidR="002D3F98" w:rsidRPr="002D3F98" w:rsidRDefault="002D3F98" w:rsidP="002D3F9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Часть 2 (В)  включает 5 заданий с развёрнутым ответом. При работе в данной части проверяются умение производить поиск информации в источнике; умение анализировать информацию, представленную в историческом текстовом источнике, умение соотносить термины и их определения. Полный правильный ответ на задания 2 части с развёрнутым ответом оценивается 2 баллами; если допущена одна ошибка – 1 баллом; если допущено 2  и более ошибок или ответ отсутствует – 0 баллов.</w:t>
      </w:r>
    </w:p>
    <w:p w:rsidR="002D3F98" w:rsidRPr="002D3F98" w:rsidRDefault="002D3F98" w:rsidP="002D3F98">
      <w:pPr>
        <w:spacing w:after="0" w:line="240" w:lineRule="auto"/>
        <w:ind w:firstLine="708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Максимальное количество баллов  - 42</w:t>
      </w:r>
    </w:p>
    <w:p w:rsidR="002D3F98" w:rsidRPr="002D3F98" w:rsidRDefault="002D3F98" w:rsidP="002D3F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 xml:space="preserve">Для оценивания выполнения </w:t>
      </w:r>
      <w:proofErr w:type="gramStart"/>
      <w:r w:rsidRPr="002D3F98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2D3F98">
        <w:rPr>
          <w:rFonts w:ascii="Times New Roman" w:hAnsi="Times New Roman" w:cs="Times New Roman"/>
          <w:sz w:val="24"/>
          <w:szCs w:val="24"/>
          <w:lang w:val="ru-RU"/>
        </w:rPr>
        <w:t xml:space="preserve">  итогового теста  рекомендуется следующая шкала перевода первичного балла в отметку по пятибалльной шкале: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3"/>
        <w:gridCol w:w="1530"/>
        <w:gridCol w:w="1531"/>
        <w:gridCol w:w="1530"/>
        <w:gridCol w:w="1496"/>
      </w:tblGrid>
      <w:tr w:rsidR="002D3F98" w:rsidRPr="002D3F98" w:rsidTr="002D3F98">
        <w:trPr>
          <w:jc w:val="center"/>
        </w:trPr>
        <w:tc>
          <w:tcPr>
            <w:tcW w:w="3652" w:type="dxa"/>
            <w:vAlign w:val="center"/>
          </w:tcPr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559" w:type="dxa"/>
            <w:vAlign w:val="center"/>
          </w:tcPr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560" w:type="dxa"/>
            <w:vAlign w:val="center"/>
          </w:tcPr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559" w:type="dxa"/>
            <w:vAlign w:val="center"/>
          </w:tcPr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524" w:type="dxa"/>
            <w:vAlign w:val="center"/>
          </w:tcPr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2D3F98" w:rsidRPr="002D3F98" w:rsidTr="002D3F98">
        <w:trPr>
          <w:jc w:val="center"/>
        </w:trPr>
        <w:tc>
          <w:tcPr>
            <w:tcW w:w="3652" w:type="dxa"/>
            <w:vAlign w:val="center"/>
          </w:tcPr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Общий балл</w:t>
            </w:r>
          </w:p>
        </w:tc>
        <w:tc>
          <w:tcPr>
            <w:tcW w:w="1559" w:type="dxa"/>
            <w:vAlign w:val="center"/>
          </w:tcPr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1560" w:type="dxa"/>
            <w:vAlign w:val="center"/>
          </w:tcPr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21-30</w:t>
            </w:r>
          </w:p>
        </w:tc>
        <w:tc>
          <w:tcPr>
            <w:tcW w:w="1559" w:type="dxa"/>
            <w:vAlign w:val="center"/>
          </w:tcPr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31-35</w:t>
            </w:r>
          </w:p>
        </w:tc>
        <w:tc>
          <w:tcPr>
            <w:tcW w:w="1524" w:type="dxa"/>
            <w:vAlign w:val="center"/>
          </w:tcPr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36-42</w:t>
            </w:r>
          </w:p>
        </w:tc>
      </w:tr>
    </w:tbl>
    <w:p w:rsidR="002D3F98" w:rsidRPr="002D3F98" w:rsidRDefault="002D3F98" w:rsidP="002D3F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D3F98" w:rsidRPr="00B6435C" w:rsidRDefault="002D3F98" w:rsidP="00B643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2D3F9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веты к итоговой контрольной работе  по истории за курс 8 класса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8"/>
        <w:gridCol w:w="2683"/>
        <w:gridCol w:w="2332"/>
        <w:gridCol w:w="2487"/>
      </w:tblGrid>
      <w:tr w:rsidR="00DC265B" w:rsidRPr="002D3F98" w:rsidTr="00345402">
        <w:trPr>
          <w:jc w:val="center"/>
        </w:trPr>
        <w:tc>
          <w:tcPr>
            <w:tcW w:w="4889" w:type="dxa"/>
            <w:gridSpan w:val="2"/>
            <w:shd w:val="clear" w:color="auto" w:fill="auto"/>
            <w:vAlign w:val="center"/>
          </w:tcPr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4791" w:type="dxa"/>
            <w:gridSpan w:val="2"/>
            <w:shd w:val="clear" w:color="auto" w:fill="auto"/>
            <w:vAlign w:val="center"/>
          </w:tcPr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</w:tc>
      </w:tr>
      <w:tr w:rsidR="002D3F98" w:rsidRPr="002D3F98" w:rsidTr="002D3F98">
        <w:trPr>
          <w:jc w:val="center"/>
        </w:trPr>
        <w:tc>
          <w:tcPr>
            <w:tcW w:w="10836" w:type="dxa"/>
            <w:gridSpan w:val="4"/>
            <w:shd w:val="clear" w:color="auto" w:fill="auto"/>
            <w:vAlign w:val="center"/>
          </w:tcPr>
          <w:p w:rsidR="002D3F98" w:rsidRPr="00844774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Часть 1</w:t>
            </w:r>
          </w:p>
        </w:tc>
      </w:tr>
      <w:tr w:rsidR="00B6435C" w:rsidRPr="002D3F98" w:rsidTr="002D3F98">
        <w:trPr>
          <w:jc w:val="center"/>
        </w:trPr>
        <w:tc>
          <w:tcPr>
            <w:tcW w:w="2400" w:type="dxa"/>
            <w:shd w:val="clear" w:color="auto" w:fill="auto"/>
            <w:vAlign w:val="center"/>
          </w:tcPr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1 - 1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2 - 4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3 - 1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4 - 3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5 - 1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6 - 1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7 - 2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8 - 3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9 - 4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10 - 3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11 - 3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12 - 1</w:t>
            </w:r>
          </w:p>
          <w:p w:rsidR="00B6435C" w:rsidRDefault="002D3F98" w:rsidP="00B64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13 - 4</w:t>
            </w:r>
            <w:r w:rsidR="00B6435C" w:rsidRPr="002D3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435C" w:rsidRPr="002D3F98" w:rsidRDefault="00B6435C" w:rsidP="00B64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14 - 1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15 - 2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16 - 3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17 - 4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18 - 2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19 - 1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20 - 4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21 - 4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22 - 3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23 - 2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24 – 3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25 – 3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26 – 4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27 – 3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28 – 3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29 – 1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30 – 1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31 – 3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32 - 3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1-2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2-4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3-3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4-3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5-2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6-1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7-2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8-4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9-3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10-3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11- 1</w:t>
            </w:r>
          </w:p>
          <w:p w:rsidR="00B6435C" w:rsidRDefault="002D3F98" w:rsidP="00B64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12-2</w:t>
            </w:r>
            <w:r w:rsidR="00B6435C" w:rsidRPr="002D3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435C" w:rsidRPr="002D3F98" w:rsidRDefault="00B6435C" w:rsidP="00B64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13-1</w:t>
            </w:r>
          </w:p>
          <w:p w:rsidR="00B6435C" w:rsidRPr="002D3F98" w:rsidRDefault="00B6435C" w:rsidP="00B64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14-4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8" w:type="dxa"/>
            <w:shd w:val="clear" w:color="auto" w:fill="auto"/>
            <w:vAlign w:val="center"/>
          </w:tcPr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15-1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16-3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17-3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18-1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19-2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20-1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21 - 2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22 - 3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23 - 2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24 – 3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25 – 3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26 -  1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27 – 3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28 – 1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29 – 1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30 – 1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31 – 1, 3</w:t>
            </w:r>
          </w:p>
          <w:p w:rsidR="002D3F98" w:rsidRPr="002D3F98" w:rsidRDefault="002D3F98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А 32 - 1</w:t>
            </w:r>
          </w:p>
        </w:tc>
      </w:tr>
      <w:tr w:rsidR="00844774" w:rsidRPr="002D3F98" w:rsidTr="00D02205">
        <w:trPr>
          <w:jc w:val="center"/>
        </w:trPr>
        <w:tc>
          <w:tcPr>
            <w:tcW w:w="9680" w:type="dxa"/>
            <w:gridSpan w:val="4"/>
            <w:shd w:val="clear" w:color="auto" w:fill="auto"/>
            <w:vAlign w:val="center"/>
          </w:tcPr>
          <w:p w:rsidR="00844774" w:rsidRPr="00844774" w:rsidRDefault="00844774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Часть 2</w:t>
            </w:r>
          </w:p>
        </w:tc>
      </w:tr>
      <w:tr w:rsidR="00345402" w:rsidRPr="00B6435C" w:rsidTr="006A33A3">
        <w:trPr>
          <w:jc w:val="center"/>
        </w:trPr>
        <w:tc>
          <w:tcPr>
            <w:tcW w:w="4927" w:type="dxa"/>
            <w:gridSpan w:val="2"/>
            <w:shd w:val="clear" w:color="auto" w:fill="auto"/>
            <w:vAlign w:val="center"/>
          </w:tcPr>
          <w:p w:rsidR="00345402" w:rsidRDefault="00345402" w:rsidP="00844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В1-2,4,5</w:t>
            </w:r>
          </w:p>
          <w:p w:rsidR="00345402" w:rsidRDefault="00345402" w:rsidP="00844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В2-3,1,4,2</w:t>
            </w:r>
          </w:p>
          <w:p w:rsidR="00345402" w:rsidRDefault="00345402" w:rsidP="00844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В3-6,4,7,1,2,5,3</w:t>
            </w:r>
          </w:p>
          <w:p w:rsidR="00345402" w:rsidRDefault="00345402" w:rsidP="00844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В4-1-Г, 2-А, 3-Д, 4-В, 5-Б</w:t>
            </w:r>
          </w:p>
          <w:p w:rsidR="00345402" w:rsidRPr="00DC265B" w:rsidRDefault="00345402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В5-просвященный абсолютизм</w:t>
            </w:r>
          </w:p>
        </w:tc>
        <w:tc>
          <w:tcPr>
            <w:tcW w:w="4791" w:type="dxa"/>
            <w:gridSpan w:val="2"/>
            <w:shd w:val="clear" w:color="auto" w:fill="auto"/>
            <w:vAlign w:val="center"/>
          </w:tcPr>
          <w:p w:rsidR="00345402" w:rsidRDefault="00345402" w:rsidP="00844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В1</w:t>
            </w:r>
            <w:r w:rsidR="00B643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-1,5,6</w:t>
            </w:r>
          </w:p>
          <w:p w:rsidR="00345402" w:rsidRDefault="00345402" w:rsidP="00844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В2</w:t>
            </w:r>
            <w:r w:rsidR="00B643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-3,1,2,4</w:t>
            </w:r>
          </w:p>
          <w:p w:rsidR="00345402" w:rsidRDefault="00345402" w:rsidP="00844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В3</w:t>
            </w:r>
            <w:r w:rsidR="00B643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-4,7,6,5,1,3,2</w:t>
            </w:r>
          </w:p>
          <w:p w:rsidR="00345402" w:rsidRDefault="00345402" w:rsidP="00844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В4</w:t>
            </w:r>
            <w:r w:rsidR="00B643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-1-Б, 2-Г, 3-А, 4-В, 5-Д</w:t>
            </w:r>
          </w:p>
          <w:p w:rsidR="00345402" w:rsidRPr="00B6435C" w:rsidRDefault="00345402" w:rsidP="002D3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В5</w:t>
            </w:r>
            <w:r w:rsidR="00B643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-Ломоновсов</w:t>
            </w:r>
          </w:p>
        </w:tc>
      </w:tr>
    </w:tbl>
    <w:p w:rsidR="002D3F98" w:rsidRPr="002D3F98" w:rsidRDefault="002D3F98" w:rsidP="002D3F98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6"/>
          <w:lang w:val="ru-RU"/>
        </w:rPr>
      </w:pPr>
    </w:p>
    <w:p w:rsidR="00A07D57" w:rsidRPr="009628FD" w:rsidRDefault="00A07D57" w:rsidP="00A07D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 xml:space="preserve">Годовая контрольная работа по истории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8</w:t>
      </w: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класс</w:t>
      </w: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bCs/>
          <w:sz w:val="24"/>
          <w:szCs w:val="24"/>
          <w:lang w:val="ru-RU"/>
        </w:rPr>
        <w:t>Вариант 1.</w:t>
      </w: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bCs/>
          <w:sz w:val="24"/>
          <w:szCs w:val="24"/>
          <w:lang w:val="ru-RU"/>
        </w:rPr>
        <w:t>Часть 1 (А)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bCs/>
          <w:sz w:val="24"/>
          <w:szCs w:val="24"/>
          <w:lang w:val="ru-RU"/>
        </w:rPr>
        <w:t>А 1. Как назывался союз государств, созданный в 1684 г. для окончательного изгнания турок из Европы, членом которого была Россия?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Cs/>
          <w:sz w:val="24"/>
          <w:szCs w:val="24"/>
          <w:lang w:val="ru-RU"/>
        </w:rPr>
        <w:t>1) Священная лига                                           2) Священный союз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Cs/>
          <w:sz w:val="24"/>
          <w:szCs w:val="24"/>
          <w:lang w:val="ru-RU"/>
        </w:rPr>
        <w:t>3) Северный союз                                            4) Великое посольство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color w:val="000000"/>
        </w:rPr>
      </w:pPr>
      <w:r w:rsidRPr="002D3F98">
        <w:rPr>
          <w:b/>
          <w:bCs/>
          <w:color w:val="000000"/>
        </w:rPr>
        <w:t xml:space="preserve">А 2. Высшее правительственное учреждение при Петре I с 1711 года:                                                                                              </w:t>
      </w:r>
      <w:r w:rsidRPr="002D3F98">
        <w:rPr>
          <w:color w:val="000000"/>
        </w:rPr>
        <w:t>1) Боярская дума                                               2) Ближняя канцелярия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2D3F98">
        <w:rPr>
          <w:color w:val="000000"/>
        </w:rPr>
        <w:t>3) Кабинет министров                                      4) Правительствующий Сенат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</w:pPr>
      <w:r w:rsidRPr="002D3F98">
        <w:rPr>
          <w:b/>
          <w:bCs/>
        </w:rPr>
        <w:t>А 3. Какое событие произошло в России в 1722 году:</w:t>
      </w:r>
      <w:r w:rsidRPr="002D3F98">
        <w:t xml:space="preserve">                                                                                                                                                             1) был принят Табель о рангах                        2) подписан указ о единонаследии                                                                                                  3) создана Тайная канцелярия                         4) проведена городская реформа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</w:pPr>
      <w:r w:rsidRPr="002D3F98">
        <w:rPr>
          <w:b/>
          <w:bCs/>
        </w:rPr>
        <w:t xml:space="preserve">А 4. В каком году Крым был присоединен к России:                                                                                                                                                      </w:t>
      </w:r>
      <w:r w:rsidRPr="002D3F98">
        <w:t>1) 1721 г.                                                             2) 1741 г.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  <w:bCs/>
        </w:rPr>
      </w:pPr>
      <w:r w:rsidRPr="002D3F98">
        <w:t>3) 1783 г.                                                             4) 1791 г.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</w:rPr>
      </w:pPr>
      <w:r w:rsidRPr="002D3F98">
        <w:rPr>
          <w:b/>
          <w:bCs/>
        </w:rPr>
        <w:t xml:space="preserve">А 5. </w:t>
      </w:r>
      <w:r w:rsidRPr="002D3F98">
        <w:rPr>
          <w:b/>
        </w:rPr>
        <w:t xml:space="preserve">Определите событие, которое произошло позже других                                                                                  </w:t>
      </w:r>
      <w:r w:rsidRPr="002D3F98">
        <w:t>1) Крестьянская война под предводительством Е. И. Пугачева</w:t>
      </w:r>
      <w:r w:rsidRPr="002D3F98">
        <w:rPr>
          <w:b/>
        </w:rPr>
        <w:t xml:space="preserve">                                                                                          </w:t>
      </w:r>
      <w:r w:rsidRPr="002D3F98">
        <w:t>2) Великое посольство, направленное Петром I в Западную Европу                                                                               3) Семилетняя война                                                                                                                                                                4) Северная война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2D3F98">
        <w:rPr>
          <w:b/>
          <w:bCs/>
          <w:color w:val="000000"/>
        </w:rPr>
        <w:t xml:space="preserve">А 6. В ходе церковной реформы Петр I:                                                                                                                                                </w:t>
      </w:r>
      <w:r w:rsidRPr="002D3F98">
        <w:rPr>
          <w:color w:val="000000"/>
        </w:rPr>
        <w:t>1) упразднил патриаршество                         2) конфисковал обширные владения церкви</w:t>
      </w:r>
      <w:r w:rsidRPr="002D3F98">
        <w:rPr>
          <w:b/>
          <w:bCs/>
          <w:color w:val="000000"/>
        </w:rPr>
        <w:t xml:space="preserve">                                                                             </w:t>
      </w:r>
      <w:r w:rsidRPr="002D3F98">
        <w:rPr>
          <w:color w:val="000000"/>
        </w:rPr>
        <w:t>3) отделил церковь от государства               3) изменил летосчисление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color w:val="000000"/>
        </w:rPr>
      </w:pPr>
      <w:r w:rsidRPr="002D3F98">
        <w:rPr>
          <w:b/>
          <w:bCs/>
          <w:color w:val="000000"/>
        </w:rPr>
        <w:t xml:space="preserve">А 7. Главная причина Северной войны:                                                                                                                                              </w:t>
      </w:r>
      <w:r w:rsidRPr="002D3F98">
        <w:rPr>
          <w:color w:val="000000"/>
        </w:rPr>
        <w:t>1) борьба за выход в Северное море</w:t>
      </w:r>
      <w:r w:rsidRPr="002D3F98">
        <w:rPr>
          <w:b/>
          <w:bCs/>
          <w:color w:val="000000"/>
        </w:rPr>
        <w:t xml:space="preserve">                     </w:t>
      </w:r>
      <w:r w:rsidRPr="002D3F98">
        <w:rPr>
          <w:color w:val="000000"/>
        </w:rPr>
        <w:t>2) борьба против владычества шведов на Балтике</w:t>
      </w:r>
      <w:r w:rsidRPr="002D3F98">
        <w:rPr>
          <w:b/>
          <w:bCs/>
          <w:color w:val="000000"/>
        </w:rPr>
        <w:t xml:space="preserve">                                                       </w:t>
      </w:r>
      <w:r w:rsidRPr="002D3F98">
        <w:rPr>
          <w:color w:val="000000"/>
        </w:rPr>
        <w:t>3) вторжение шведов на территорию Украины   4) разгром союзников России в борьбе против Швеции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2D3F98">
        <w:rPr>
          <w:b/>
          <w:bCs/>
          <w:color w:val="000000"/>
        </w:rPr>
        <w:t xml:space="preserve">А 8. Чем известен в русской истории 1703 год?                                                                                                                              </w:t>
      </w:r>
      <w:r w:rsidRPr="002D3F98">
        <w:rPr>
          <w:color w:val="000000"/>
        </w:rPr>
        <w:t>1) произошло сражение под Нарвой       2) русские войска овладели штурмом крепостью Нотебург</w:t>
      </w:r>
      <w:r w:rsidRPr="002D3F98">
        <w:rPr>
          <w:b/>
          <w:bCs/>
          <w:color w:val="000000"/>
        </w:rPr>
        <w:t xml:space="preserve">                                               </w:t>
      </w:r>
      <w:r w:rsidRPr="002D3F98">
        <w:rPr>
          <w:color w:val="000000"/>
        </w:rPr>
        <w:t>3) был заложен Санкт-Петербург</w:t>
      </w:r>
      <w:r w:rsidRPr="002D3F98">
        <w:rPr>
          <w:b/>
          <w:bCs/>
          <w:color w:val="000000"/>
        </w:rPr>
        <w:t xml:space="preserve">            </w:t>
      </w:r>
      <w:proofErr w:type="gramStart"/>
      <w:r w:rsidRPr="002D3F98">
        <w:rPr>
          <w:color w:val="000000"/>
        </w:rPr>
        <w:t xml:space="preserve">4) </w:t>
      </w:r>
      <w:proofErr w:type="gramEnd"/>
      <w:r w:rsidRPr="002D3F98">
        <w:rPr>
          <w:color w:val="000000"/>
        </w:rPr>
        <w:t>Дания вышла из войны со Швецией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2D3F98">
        <w:rPr>
          <w:b/>
          <w:bCs/>
          <w:color w:val="000000"/>
        </w:rPr>
        <w:t xml:space="preserve">А 9. Рекрутская повинность — это:                                                                                                                                                       </w:t>
      </w:r>
      <w:r w:rsidRPr="002D3F98">
        <w:rPr>
          <w:color w:val="000000"/>
        </w:rPr>
        <w:t>1) обязанность крестьян работать на казенной мануфактуре                                                                                                         2) выставление определенного количества людей из податного сословия для обслуживания нужд армии                                                                                                                                                                                     3) государственный налог с крестьян на содержание армии                                                                                                            4) обязанность податного сословия выставлять от своей общины определенное количество солдат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2D3F98">
        <w:rPr>
          <w:b/>
          <w:bCs/>
          <w:color w:val="000000"/>
        </w:rPr>
        <w:t xml:space="preserve">А 10. В 1721 г. произошел (о):                                                                                                                                                                  </w:t>
      </w:r>
      <w:r w:rsidRPr="002D3F98">
        <w:rPr>
          <w:color w:val="000000"/>
        </w:rPr>
        <w:t>1) заключение перемирия с Турцией         2) морское сражение у острова Гренгам                                                                        3) заключение Ништадтского мира</w:t>
      </w:r>
      <w:r w:rsidRPr="002D3F98">
        <w:rPr>
          <w:b/>
          <w:bCs/>
          <w:color w:val="000000"/>
        </w:rPr>
        <w:t xml:space="preserve">           </w:t>
      </w:r>
      <w:r w:rsidRPr="002D3F98">
        <w:rPr>
          <w:color w:val="000000"/>
        </w:rPr>
        <w:t>4) разгром шведской эскадры у мыса Гангут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color w:val="000000"/>
        </w:rPr>
      </w:pPr>
      <w:r w:rsidRPr="002D3F98">
        <w:rPr>
          <w:b/>
          <w:bCs/>
          <w:color w:val="000000"/>
        </w:rPr>
        <w:t xml:space="preserve">А 11. Первая печатная газета в России называлась:                                                                                                                                             </w:t>
      </w:r>
      <w:r w:rsidRPr="002D3F98">
        <w:rPr>
          <w:color w:val="000000"/>
        </w:rPr>
        <w:t>1) «</w:t>
      </w:r>
      <w:proofErr w:type="gramStart"/>
      <w:r w:rsidRPr="002D3F98">
        <w:rPr>
          <w:color w:val="000000"/>
        </w:rPr>
        <w:t>Четьи-Минеи</w:t>
      </w:r>
      <w:proofErr w:type="gramEnd"/>
      <w:r w:rsidRPr="002D3F98">
        <w:rPr>
          <w:color w:val="000000"/>
        </w:rPr>
        <w:t xml:space="preserve">»                                       2) «Апостол»       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2D3F98">
        <w:rPr>
          <w:color w:val="000000"/>
        </w:rPr>
        <w:t>3) «Ведомости»                                           4) «Часослов»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2D3F98">
        <w:rPr>
          <w:b/>
          <w:bCs/>
          <w:color w:val="000000"/>
        </w:rPr>
        <w:t>А 12. Венцом петровских преобразований в науке и просвещении ста</w:t>
      </w:r>
      <w:proofErr w:type="gramStart"/>
      <w:r w:rsidRPr="002D3F98">
        <w:rPr>
          <w:b/>
          <w:bCs/>
          <w:color w:val="000000"/>
        </w:rPr>
        <w:t>л(</w:t>
      </w:r>
      <w:proofErr w:type="gramEnd"/>
      <w:r w:rsidRPr="002D3F98">
        <w:rPr>
          <w:b/>
          <w:bCs/>
          <w:color w:val="000000"/>
        </w:rPr>
        <w:t xml:space="preserve">о):                                                                                       </w:t>
      </w:r>
      <w:r w:rsidRPr="002D3F98">
        <w:rPr>
          <w:color w:val="000000"/>
        </w:rPr>
        <w:t>1) указ об учреждении Академии наук и художеств</w:t>
      </w:r>
      <w:r w:rsidRPr="002D3F98">
        <w:rPr>
          <w:b/>
          <w:bCs/>
          <w:color w:val="000000"/>
        </w:rPr>
        <w:t xml:space="preserve">                                                                                                                                 </w:t>
      </w:r>
      <w:r w:rsidRPr="002D3F98">
        <w:rPr>
          <w:color w:val="000000"/>
        </w:rPr>
        <w:t>2) открытие первого русского музея-Кунсткамеры</w:t>
      </w:r>
      <w:r w:rsidRPr="002D3F98">
        <w:rPr>
          <w:b/>
          <w:bCs/>
          <w:color w:val="000000"/>
        </w:rPr>
        <w:t xml:space="preserve">                                                                                                                           </w:t>
      </w:r>
      <w:r w:rsidRPr="002D3F98">
        <w:rPr>
          <w:color w:val="000000"/>
        </w:rPr>
        <w:t>3) формирование системы профессионального образования</w:t>
      </w:r>
      <w:r w:rsidRPr="002D3F98">
        <w:rPr>
          <w:b/>
          <w:bCs/>
          <w:color w:val="000000"/>
        </w:rPr>
        <w:t xml:space="preserve">                                                                                                            </w:t>
      </w:r>
      <w:r w:rsidRPr="002D3F98">
        <w:rPr>
          <w:color w:val="000000"/>
        </w:rPr>
        <w:t>4) указ об организации государственной горно-разведывательной службы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</w:pPr>
      <w:r w:rsidRPr="002D3F98">
        <w:rPr>
          <w:b/>
        </w:rPr>
        <w:lastRenderedPageBreak/>
        <w:t xml:space="preserve">А 13. Кто из правителей открыл эпоху дворцовых переворотов?                                                                                     </w:t>
      </w:r>
      <w:r w:rsidRPr="002D3F98">
        <w:t>1) Петр II                                                      2) Анн</w:t>
      </w:r>
      <w:proofErr w:type="gramStart"/>
      <w:r w:rsidRPr="002D3F98">
        <w:t>а Иоа</w:t>
      </w:r>
      <w:proofErr w:type="gramEnd"/>
      <w:r w:rsidRPr="002D3F98">
        <w:t>нновна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</w:rPr>
      </w:pPr>
      <w:r w:rsidRPr="002D3F98">
        <w:t>3) Елизавета Петровна                                4) Екатерина I</w:t>
      </w:r>
    </w:p>
    <w:p w:rsidR="002D3F98" w:rsidRPr="002D3F98" w:rsidRDefault="002D3F98" w:rsidP="002D3F9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 14. Политика протекционизма и меркантилизма, проводимая Петром </w:t>
      </w:r>
      <w:r w:rsidRPr="002D3F98">
        <w:rPr>
          <w:rFonts w:ascii="Times New Roman" w:hAnsi="Times New Roman" w:cs="Times New Roman"/>
          <w:b/>
          <w:sz w:val="24"/>
          <w:szCs w:val="24"/>
        </w:rPr>
        <w:t>I</w:t>
      </w: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способствовала:</w:t>
      </w:r>
    </w:p>
    <w:p w:rsidR="002D3F98" w:rsidRPr="002D3F98" w:rsidRDefault="002D3F98" w:rsidP="002D3F9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1) развитию отечественной промышленности и защите ее от иностранной конкуренции</w:t>
      </w:r>
    </w:p>
    <w:p w:rsidR="002D3F98" w:rsidRPr="002D3F98" w:rsidRDefault="002D3F98" w:rsidP="002D3F9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2)снижению пошлин на товары  с Востока</w:t>
      </w:r>
    </w:p>
    <w:p w:rsidR="002D3F98" w:rsidRPr="002D3F98" w:rsidRDefault="002D3F98" w:rsidP="002D3F9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3)снижению пошлин на все иностранные товары</w:t>
      </w:r>
    </w:p>
    <w:p w:rsidR="002D3F98" w:rsidRPr="002D3F98" w:rsidRDefault="002D3F98" w:rsidP="002D3F9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4)запрету торговли иностранным купцам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</w:pPr>
      <w:r w:rsidRPr="002D3F98">
        <w:rPr>
          <w:b/>
        </w:rPr>
        <w:t xml:space="preserve">А 15. При правлении Екатерины I реальная власть сосредоточилась в руках:                                                                                                              </w:t>
      </w:r>
      <w:r w:rsidRPr="002D3F98">
        <w:t>1) Э.И. Бирона                                          2) А. Д. Меншикова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</w:rPr>
      </w:pPr>
      <w:r w:rsidRPr="002D3F98">
        <w:t>3) А.И. Остермана                                    4) Д.М. Голицына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</w:pPr>
      <w:r w:rsidRPr="002D3F98">
        <w:rPr>
          <w:b/>
        </w:rPr>
        <w:t xml:space="preserve">А 16. Как называлась передача церковного имущества в государственную собственность:                                         </w:t>
      </w:r>
      <w:r w:rsidRPr="002D3F98">
        <w:t>1) протекционизм                                     2) меркантилизм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</w:rPr>
      </w:pPr>
      <w:r w:rsidRPr="002D3F98">
        <w:t>3) секуляризация                                      4) колонизация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</w:pPr>
      <w:r w:rsidRPr="002D3F98">
        <w:rPr>
          <w:b/>
        </w:rPr>
        <w:t>А 17.</w:t>
      </w:r>
      <w:r w:rsidRPr="002D3F98">
        <w:rPr>
          <w:b/>
          <w:bCs/>
          <w:iCs/>
        </w:rPr>
        <w:t xml:space="preserve"> Главный документ, изданный в пользу дворян при Екатерине II:</w:t>
      </w:r>
      <w:r w:rsidRPr="002D3F98">
        <w:t xml:space="preserve">                                                                     1) указ о единонаследии                                      2) Табель о рангах                                                                                                                  3) «Манифест о вольности дворянства»            4) «Жалованная грамота дворянству»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</w:pPr>
      <w:r w:rsidRPr="002D3F98">
        <w:rPr>
          <w:b/>
        </w:rPr>
        <w:t xml:space="preserve">А 18. Эпоха дворцовых переворотов – это период:                                                                                                                </w:t>
      </w:r>
      <w:r w:rsidRPr="002D3F98">
        <w:t>1) 1700-1721 гг.                                                     2) 1725-1762 гг.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</w:rPr>
      </w:pPr>
      <w:r w:rsidRPr="002D3F98">
        <w:t>3) 1762-1796 гг.                                                     4) 1796-1801 гг.</w:t>
      </w:r>
    </w:p>
    <w:p w:rsidR="002D3F98" w:rsidRPr="002D3F98" w:rsidRDefault="002D3F98" w:rsidP="002D3F98">
      <w:pPr>
        <w:pStyle w:val="af3"/>
        <w:spacing w:before="0" w:beforeAutospacing="0" w:after="0" w:afterAutospacing="0"/>
        <w:rPr>
          <w:b/>
        </w:rPr>
      </w:pPr>
      <w:r w:rsidRPr="002D3F98">
        <w:rPr>
          <w:b/>
        </w:rPr>
        <w:t xml:space="preserve">А 19. Что из перечисленного характеризует внутреннюю политику Екатерины II?                                    </w:t>
      </w:r>
      <w:r w:rsidRPr="002D3F98">
        <w:t>1) созыв Уложенной комиссии                              2) принятие Табели о рангах;</w:t>
      </w:r>
      <w:r w:rsidRPr="002D3F98">
        <w:rPr>
          <w:b/>
        </w:rPr>
        <w:t xml:space="preserve">                                                                                     </w:t>
      </w:r>
      <w:r w:rsidRPr="002D3F98">
        <w:t>3) созыв первого в истории Земского собора       4) принятие Указа о единонаследии</w:t>
      </w:r>
    </w:p>
    <w:p w:rsidR="002D3F98" w:rsidRPr="002D3F98" w:rsidRDefault="002D3F98" w:rsidP="002D3F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>А 20. Годы правления Павла 1</w:t>
      </w:r>
      <w:r w:rsidRPr="002D3F98">
        <w:rPr>
          <w:rFonts w:ascii="Times New Roman" w:hAnsi="Times New Roman" w:cs="Times New Roman"/>
          <w:sz w:val="24"/>
          <w:szCs w:val="24"/>
          <w:lang w:val="ru-RU"/>
        </w:rPr>
        <w:t>:                                                                                                                                             1) 1700 – 1721 гг.                                                       2) 1762 – 1796 гг.</w:t>
      </w:r>
    </w:p>
    <w:p w:rsidR="002D3F98" w:rsidRPr="002D3F98" w:rsidRDefault="002D3F98" w:rsidP="002D3F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3) 1754 – 1801 гг.                                                       4) 1796 – 1801 гг.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 21. Какие из названных мыслителей относятся к французским просветителям  </w:t>
      </w:r>
      <w:r w:rsidRPr="002D3F98">
        <w:rPr>
          <w:rFonts w:ascii="Times New Roman" w:hAnsi="Times New Roman" w:cs="Times New Roman"/>
          <w:b/>
          <w:sz w:val="24"/>
          <w:szCs w:val="24"/>
        </w:rPr>
        <w:t>XVIII</w:t>
      </w: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столетия?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А) Джон Локк                              Б) Вольтер                                     В) Ренэ Декарт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Г) Шарль Монтескье                   Д) Жан Жак Руссо                        Е) Фрэнсис Бэкон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 xml:space="preserve">1) АБГ                                                                                2) ВДЕ                       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proofErr w:type="gramStart"/>
      <w:r w:rsidRPr="002D3F98">
        <w:rPr>
          <w:rFonts w:ascii="Times New Roman" w:hAnsi="Times New Roman" w:cs="Times New Roman"/>
          <w:sz w:val="24"/>
          <w:szCs w:val="24"/>
          <w:lang w:val="ru-RU"/>
        </w:rPr>
        <w:t>АВГ</w:t>
      </w:r>
      <w:proofErr w:type="gramEnd"/>
      <w:r w:rsidRPr="002D3F98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4) БГД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>А 22.  Одной из главных черт философии просветителей было стремление: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1) укрепить силу и влияние церкви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2) упрочить власть первого и второго сословий в политической, экономической, общественной жизни государства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3) избавить людей от предрассудков путем просвещения умов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4) сохранить абсолютную монархию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>А 23. Автор романа «Приключения Робинзона Крузо»: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1) Джонатан Свифт                               2) Даниель Дефо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3) Пьер де Бомарше                               4) И. В. Гете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А 24. Какие из перечисленных ниже условий требовались для осуществления промышленного переворота в Англии?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А) свободные люди, лишенные собственности          Б) двухпартийная политическая система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В) наличие у богатых людей свободных денег           Г) существование парламента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Д) рынок сбыта товаров                                                 Е) единая религия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1) АГЕ                                                                              2) БВД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 xml:space="preserve">3) АВД                                                                             4) ВДЕ   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А 25. В каком году корабль «Мэйфлауэр» привез в Северную Америку группу переселенцев?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1) в 1607 г.                                                                2) в 1619 г.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 xml:space="preserve">3) в 1620 г.                                                                4) в 1621 г. 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>А 26. В каком году Англия признавала независимость Соединенных штатов Америки?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1) 1781 г.                                                                 2) 1782 г.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 xml:space="preserve">3) 1776 г.                                                                 4) 1783 г.   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>А 27. Французская буржуазия – банкиры, владельцы мануфактур, купцы входили в состав: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 xml:space="preserve">1) первого </w:t>
      </w:r>
      <w:proofErr w:type="gramStart"/>
      <w:r w:rsidRPr="002D3F98">
        <w:rPr>
          <w:rFonts w:ascii="Times New Roman" w:hAnsi="Times New Roman" w:cs="Times New Roman"/>
          <w:sz w:val="24"/>
          <w:szCs w:val="24"/>
          <w:lang w:val="ru-RU"/>
        </w:rPr>
        <w:t>сословии</w:t>
      </w:r>
      <w:proofErr w:type="gramEnd"/>
      <w:r w:rsidRPr="002D3F98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2) второго сословия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 xml:space="preserve">3) третьего  сословия                                             4) не входили ни в одно сословие    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>А 28. Какое из перечисленных ниже событий считается началом Великой французской революции?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1) Генеральные штаты провозгласили себя Национальным собранием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2) голодный поход бедноты на Версаль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3) падение Бастилии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4) Национальное собрание провозгласило себя Учредительным собранием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>А 29. Где произошло сражение, победа в котором революционной армии положила начало освобождению Франции от интервентов?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1) у деревни Вальми                                  2) в Нормандии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3) под Лионом                                            4) под Марселем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>А 30. Определите по описанию имя исторического деятеля времен Великой французской революции: «Одни называли его другом народа. Другие считали чудовищем, звавшим к террору и казням. Он был убит молодой дворянкой Шарлоттой Корде»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1) Ж. П. Марат                                            2) Ж. Ж. Дантон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3) О. Мирабо                                              4) Ж. Лафайет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>А 31. Какие из перечисленных ниже характеристик являются чертами традиционного восточного общества?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А) преобладание государственной и общинно собственности на землю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Б) стремление человека подчинить себе природу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В) господство традиций коллективизма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Г) ценность личной свободы и гражданских прав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Д) стремление человека жить в гармонии с природой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Е) господство частной собственности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1) БВЕ                            2) АБГ                               3) АВД                         4) БДЕ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 32. В середине </w:t>
      </w:r>
      <w:r w:rsidRPr="002D3F98">
        <w:rPr>
          <w:rFonts w:ascii="Times New Roman" w:hAnsi="Times New Roman" w:cs="Times New Roman"/>
          <w:b/>
          <w:sz w:val="24"/>
          <w:szCs w:val="24"/>
        </w:rPr>
        <w:t>XVIII</w:t>
      </w: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в. европейцы осуществили колониальные захваты </w:t>
      </w:r>
      <w:proofErr w:type="gramStart"/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proofErr w:type="gramEnd"/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1) Индии                                           2) Бирме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proofErr w:type="gramStart"/>
      <w:r w:rsidRPr="002D3F98">
        <w:rPr>
          <w:rFonts w:ascii="Times New Roman" w:hAnsi="Times New Roman" w:cs="Times New Roman"/>
          <w:sz w:val="24"/>
          <w:szCs w:val="24"/>
          <w:lang w:val="ru-RU"/>
        </w:rPr>
        <w:t>Китае</w:t>
      </w:r>
      <w:proofErr w:type="gramEnd"/>
      <w:r w:rsidRPr="002D3F98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4) Японии</w:t>
      </w: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bCs/>
          <w:sz w:val="24"/>
          <w:szCs w:val="24"/>
          <w:lang w:val="ru-RU"/>
        </w:rPr>
        <w:t>Часть 2 (В)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2D3F98">
        <w:rPr>
          <w:b/>
          <w:bCs/>
          <w:color w:val="000000"/>
        </w:rPr>
        <w:t>В 1.</w:t>
      </w:r>
      <w:r w:rsidRPr="002D3F98">
        <w:rPr>
          <w:color w:val="000000"/>
        </w:rPr>
        <w:t xml:space="preserve"> </w:t>
      </w:r>
      <w:r w:rsidRPr="002D3F98">
        <w:rPr>
          <w:b/>
          <w:color w:val="000000"/>
        </w:rPr>
        <w:t>Выберите верные ответы:</w:t>
      </w:r>
      <w:r w:rsidRPr="002D3F98">
        <w:rPr>
          <w:color w:val="000000"/>
        </w:rPr>
        <w:t xml:space="preserve"> «</w:t>
      </w:r>
      <w:r w:rsidRPr="002D3F98">
        <w:rPr>
          <w:b/>
          <w:bCs/>
          <w:color w:val="000000"/>
        </w:rPr>
        <w:t xml:space="preserve">Новые явления в образе жизни людей первой четверти XVIII в.»:                                                                                          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color w:val="000000"/>
        </w:rPr>
      </w:pPr>
      <w:r w:rsidRPr="002D3F98">
        <w:rPr>
          <w:color w:val="000000"/>
        </w:rPr>
        <w:t>1) средством передвижения стали кареты;                  2) ношение европейской одежды;</w:t>
      </w:r>
      <w:r w:rsidRPr="002D3F98">
        <w:rPr>
          <w:b/>
          <w:bCs/>
          <w:color w:val="000000"/>
        </w:rPr>
        <w:t xml:space="preserve">                                                                   </w:t>
      </w:r>
      <w:r w:rsidRPr="002D3F98">
        <w:rPr>
          <w:color w:val="000000"/>
        </w:rPr>
        <w:t xml:space="preserve">3) использование таких тканей, как парча и тафта;   4) введение нового летосчисления;                                            5) введение ассамблей 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color w:val="000000"/>
        </w:rPr>
      </w:pPr>
      <w:r w:rsidRPr="002D3F98">
        <w:rPr>
          <w:b/>
          <w:color w:val="000000"/>
        </w:rPr>
        <w:t>Ответ:</w:t>
      </w:r>
      <w:r w:rsidRPr="002D3F98">
        <w:rPr>
          <w:color w:val="000000"/>
        </w:rPr>
        <w:t xml:space="preserve"> ____________________________</w:t>
      </w:r>
    </w:p>
    <w:p w:rsidR="002D3F98" w:rsidRPr="002D3F98" w:rsidRDefault="002D3F98" w:rsidP="002D3F98">
      <w:pPr>
        <w:pStyle w:val="af3"/>
        <w:spacing w:before="0" w:beforeAutospacing="0" w:after="0" w:afterAutospacing="0"/>
        <w:rPr>
          <w:b/>
        </w:rPr>
      </w:pPr>
    </w:p>
    <w:p w:rsidR="002D3F98" w:rsidRPr="002D3F98" w:rsidRDefault="002D3F98" w:rsidP="002D3F98">
      <w:pPr>
        <w:pStyle w:val="af3"/>
        <w:spacing w:before="0" w:beforeAutospacing="0" w:after="0" w:afterAutospacing="0"/>
        <w:rPr>
          <w:color w:val="000000"/>
        </w:rPr>
      </w:pPr>
      <w:r w:rsidRPr="002D3F98">
        <w:rPr>
          <w:b/>
        </w:rPr>
        <w:t xml:space="preserve">В 2. </w:t>
      </w:r>
      <w:r w:rsidRPr="002D3F98">
        <w:rPr>
          <w:b/>
          <w:bCs/>
          <w:color w:val="000000"/>
        </w:rPr>
        <w:t>Расположите события в хронологическом порядке</w:t>
      </w:r>
      <w:r w:rsidRPr="002D3F98">
        <w:rPr>
          <w:b/>
          <w:color w:val="000000"/>
        </w:rPr>
        <w:t xml:space="preserve"> войны (запишите цифры в последовательном порядке):</w:t>
      </w:r>
    </w:p>
    <w:p w:rsidR="002D3F98" w:rsidRPr="002D3F98" w:rsidRDefault="002D3F98" w:rsidP="002D3F98">
      <w:pPr>
        <w:pStyle w:val="af3"/>
        <w:spacing w:before="0" w:beforeAutospacing="0" w:after="0" w:afterAutospacing="0"/>
        <w:rPr>
          <w:color w:val="000000"/>
        </w:rPr>
      </w:pPr>
      <w:r w:rsidRPr="002D3F98">
        <w:rPr>
          <w:color w:val="000000"/>
        </w:rPr>
        <w:t>1) основание Санкт-Петербурга                          2) учреждение Академии наук</w:t>
      </w:r>
    </w:p>
    <w:p w:rsidR="002D3F98" w:rsidRPr="002D3F98" w:rsidRDefault="002D3F98" w:rsidP="002D3F98">
      <w:pPr>
        <w:pStyle w:val="af3"/>
        <w:spacing w:before="0" w:beforeAutospacing="0" w:after="0" w:afterAutospacing="0"/>
        <w:rPr>
          <w:color w:val="000000"/>
        </w:rPr>
      </w:pPr>
      <w:r w:rsidRPr="002D3F98">
        <w:rPr>
          <w:color w:val="000000"/>
        </w:rPr>
        <w:lastRenderedPageBreak/>
        <w:t>3) начало Северной войны                                   4) создание Сената</w:t>
      </w:r>
    </w:p>
    <w:p w:rsidR="002D3F98" w:rsidRPr="002D3F98" w:rsidRDefault="002D3F98" w:rsidP="002D3F98">
      <w:pPr>
        <w:pStyle w:val="af3"/>
        <w:spacing w:before="0" w:beforeAutospacing="0" w:after="0" w:afterAutospacing="0"/>
        <w:rPr>
          <w:color w:val="000000"/>
        </w:rPr>
      </w:pPr>
    </w:p>
    <w:p w:rsidR="002D3F98" w:rsidRPr="002D3F98" w:rsidRDefault="002D3F98" w:rsidP="002D3F98">
      <w:pPr>
        <w:pStyle w:val="af3"/>
        <w:spacing w:before="0" w:beforeAutospacing="0" w:after="0" w:afterAutospacing="0"/>
      </w:pPr>
      <w:r w:rsidRPr="002D3F98">
        <w:t xml:space="preserve"> </w:t>
      </w:r>
      <w:r w:rsidRPr="002D3F98">
        <w:rPr>
          <w:b/>
        </w:rPr>
        <w:t xml:space="preserve">Ответ: </w:t>
      </w:r>
      <w:r w:rsidRPr="002D3F98">
        <w:t>__________________</w:t>
      </w:r>
    </w:p>
    <w:p w:rsidR="002D3F98" w:rsidRPr="002D3F98" w:rsidRDefault="002D3F98" w:rsidP="002D3F98">
      <w:pPr>
        <w:pStyle w:val="af3"/>
        <w:spacing w:before="0" w:beforeAutospacing="0" w:after="0" w:afterAutospacing="0"/>
        <w:rPr>
          <w:b/>
          <w:color w:val="000000"/>
        </w:rPr>
      </w:pPr>
    </w:p>
    <w:p w:rsidR="002D3F98" w:rsidRPr="002D3F98" w:rsidRDefault="002D3F98" w:rsidP="002D3F98">
      <w:pPr>
        <w:pStyle w:val="af3"/>
        <w:spacing w:before="0" w:beforeAutospacing="0" w:after="0" w:afterAutospacing="0"/>
        <w:rPr>
          <w:b/>
          <w:color w:val="000000"/>
        </w:rPr>
      </w:pPr>
      <w:r w:rsidRPr="002D3F98">
        <w:rPr>
          <w:b/>
          <w:color w:val="000000"/>
        </w:rPr>
        <w:t>В 3.   Установите соответствие между понятием и его определением. Ответ запишите в таблицу</w:t>
      </w:r>
    </w:p>
    <w:p w:rsidR="002D3F98" w:rsidRPr="002D3F98" w:rsidRDefault="002D3F98" w:rsidP="002D3F98">
      <w:pPr>
        <w:pStyle w:val="af3"/>
        <w:spacing w:before="0" w:beforeAutospacing="0" w:after="0" w:afterAutospacing="0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5"/>
        <w:gridCol w:w="6985"/>
      </w:tblGrid>
      <w:tr w:rsidR="002D3F98" w:rsidRPr="002D3F98" w:rsidTr="002D3F98">
        <w:tc>
          <w:tcPr>
            <w:tcW w:w="2808" w:type="dxa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2D3F98">
              <w:rPr>
                <w:b/>
                <w:color w:val="000000"/>
              </w:rPr>
              <w:t>Понятие</w:t>
            </w:r>
          </w:p>
        </w:tc>
        <w:tc>
          <w:tcPr>
            <w:tcW w:w="7488" w:type="dxa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2D3F98">
              <w:rPr>
                <w:b/>
                <w:color w:val="000000"/>
              </w:rPr>
              <w:t>Определение</w:t>
            </w:r>
          </w:p>
        </w:tc>
      </w:tr>
      <w:tr w:rsidR="002D3F98" w:rsidRPr="002D3F98" w:rsidTr="002D3F98">
        <w:tc>
          <w:tcPr>
            <w:tcW w:w="2808" w:type="dxa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А) регент</w:t>
            </w:r>
          </w:p>
        </w:tc>
        <w:tc>
          <w:tcPr>
            <w:tcW w:w="7488" w:type="dxa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1) привилегированный воинский отряд, «верные слуги государя», не связанные с административными учреждениями, происходившие из числа служилого дворянства и иностранцев, приближенных к трону</w:t>
            </w:r>
          </w:p>
        </w:tc>
      </w:tr>
      <w:tr w:rsidR="002D3F98" w:rsidRPr="002D3F98" w:rsidTr="002D3F98">
        <w:tc>
          <w:tcPr>
            <w:tcW w:w="2808" w:type="dxa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Б) абсолютизм</w:t>
            </w:r>
          </w:p>
        </w:tc>
        <w:tc>
          <w:tcPr>
            <w:tcW w:w="7488" w:type="dxa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2) могущественная военная держава, объединяющая разные народы и территории в единое государство</w:t>
            </w:r>
          </w:p>
        </w:tc>
      </w:tr>
      <w:tr w:rsidR="002D3F98" w:rsidRPr="002D3F98" w:rsidTr="002D3F98">
        <w:tc>
          <w:tcPr>
            <w:tcW w:w="2808" w:type="dxa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В) «верховники»</w:t>
            </w:r>
          </w:p>
        </w:tc>
        <w:tc>
          <w:tcPr>
            <w:tcW w:w="7488" w:type="dxa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3) акт, иногда рассматривающийся как документ конституционного содержания, предложенный к подписанию императрице Анне Иоанновне при её вступлении на престол членами Верховного тайного совета</w:t>
            </w:r>
          </w:p>
        </w:tc>
      </w:tr>
      <w:tr w:rsidR="002D3F98" w:rsidRPr="002D3F98" w:rsidTr="002D3F98">
        <w:tc>
          <w:tcPr>
            <w:tcW w:w="2808" w:type="dxa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Г) гвардия</w:t>
            </w:r>
          </w:p>
        </w:tc>
        <w:tc>
          <w:tcPr>
            <w:tcW w:w="7488" w:type="dxa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4)</w:t>
            </w:r>
            <w:r w:rsidRPr="002D3F98">
              <w:rPr>
                <w:rStyle w:val="apple-converted-space"/>
                <w:color w:val="000000"/>
              </w:rPr>
              <w:t> </w:t>
            </w:r>
            <w:r w:rsidRPr="002D3F98">
              <w:rPr>
                <w:color w:val="000000"/>
              </w:rPr>
              <w:t>форма правления, при которой неограниченная верховная власть принадлежит монарху</w:t>
            </w:r>
          </w:p>
        </w:tc>
      </w:tr>
      <w:tr w:rsidR="002D3F98" w:rsidRPr="002D3F98" w:rsidTr="002D3F98">
        <w:tc>
          <w:tcPr>
            <w:tcW w:w="2808" w:type="dxa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Д) империя</w:t>
            </w:r>
          </w:p>
        </w:tc>
        <w:tc>
          <w:tcPr>
            <w:tcW w:w="7488" w:type="dxa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5) придворный, пользующийся особой благосклонностью монарха, получающий от него различные привилегии и оказывающий влияние на внутреннюю и внешнюю политику</w:t>
            </w:r>
          </w:p>
        </w:tc>
      </w:tr>
      <w:tr w:rsidR="002D3F98" w:rsidRPr="002D3F98" w:rsidTr="002D3F98">
        <w:tc>
          <w:tcPr>
            <w:tcW w:w="2808" w:type="dxa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Е) фаворит</w:t>
            </w:r>
          </w:p>
        </w:tc>
        <w:tc>
          <w:tcPr>
            <w:tcW w:w="7488" w:type="dxa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6) временный правитель при малолетстве, болезни, отсутствии монарха.</w:t>
            </w:r>
          </w:p>
        </w:tc>
      </w:tr>
      <w:tr w:rsidR="002D3F98" w:rsidRPr="002D3F98" w:rsidTr="002D3F98">
        <w:tc>
          <w:tcPr>
            <w:tcW w:w="2808" w:type="dxa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Ж) кондиции</w:t>
            </w:r>
          </w:p>
        </w:tc>
        <w:tc>
          <w:tcPr>
            <w:tcW w:w="7488" w:type="dxa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</w:pPr>
            <w:r w:rsidRPr="002D3F98">
              <w:rPr>
                <w:color w:val="000000"/>
              </w:rPr>
              <w:t>7) члены Верховного тайного совета в России</w:t>
            </w:r>
          </w:p>
        </w:tc>
      </w:tr>
    </w:tbl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</w:pP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</w:rPr>
      </w:pPr>
      <w:r w:rsidRPr="002D3F98">
        <w:rPr>
          <w:b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3"/>
        <w:gridCol w:w="1382"/>
        <w:gridCol w:w="1382"/>
        <w:gridCol w:w="1381"/>
        <w:gridCol w:w="1382"/>
        <w:gridCol w:w="1382"/>
        <w:gridCol w:w="1388"/>
      </w:tblGrid>
      <w:tr w:rsidR="002D3F98" w:rsidRPr="002D3F98" w:rsidTr="00AE6C94">
        <w:tc>
          <w:tcPr>
            <w:tcW w:w="1470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А</w:t>
            </w: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Б</w:t>
            </w: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В</w:t>
            </w: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Г</w:t>
            </w: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Д</w:t>
            </w: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Е</w:t>
            </w: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Ж</w:t>
            </w:r>
          </w:p>
        </w:tc>
      </w:tr>
      <w:tr w:rsidR="002D3F98" w:rsidRPr="002D3F98" w:rsidTr="00AE6C94">
        <w:tc>
          <w:tcPr>
            <w:tcW w:w="1470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</w:pP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</w:pP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</w:pP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</w:pP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</w:pP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</w:pP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</w:pPr>
          </w:p>
        </w:tc>
      </w:tr>
    </w:tbl>
    <w:p w:rsidR="002D3F98" w:rsidRPr="002D3F98" w:rsidRDefault="002D3F98" w:rsidP="002D3F98">
      <w:pPr>
        <w:pStyle w:val="af3"/>
        <w:spacing w:before="0" w:beforeAutospacing="0" w:after="0" w:afterAutospacing="0"/>
        <w:rPr>
          <w:b/>
        </w:rPr>
      </w:pPr>
    </w:p>
    <w:p w:rsidR="002D3F98" w:rsidRPr="002D3F98" w:rsidRDefault="002D3F98" w:rsidP="002D3F98">
      <w:pPr>
        <w:pStyle w:val="af3"/>
        <w:spacing w:before="0" w:beforeAutospacing="0" w:after="0" w:afterAutospacing="0"/>
        <w:rPr>
          <w:b/>
        </w:rPr>
      </w:pPr>
      <w:r w:rsidRPr="002D3F98">
        <w:rPr>
          <w:b/>
        </w:rPr>
        <w:t>В 4. Установите соответствие между событиями и их датами. Запишите в таблицу выбранные цифры под соответствующими буквами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47"/>
        <w:gridCol w:w="4933"/>
      </w:tblGrid>
      <w:tr w:rsidR="002D3F98" w:rsidRPr="002D3F98" w:rsidTr="002D3F98">
        <w:tc>
          <w:tcPr>
            <w:tcW w:w="5418" w:type="dxa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Даты</w:t>
            </w:r>
          </w:p>
        </w:tc>
        <w:tc>
          <w:tcPr>
            <w:tcW w:w="5418" w:type="dxa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События</w:t>
            </w:r>
          </w:p>
        </w:tc>
      </w:tr>
      <w:tr w:rsidR="002D3F98" w:rsidRPr="002D3F98" w:rsidTr="002D3F98">
        <w:trPr>
          <w:trHeight w:val="1774"/>
        </w:trPr>
        <w:tc>
          <w:tcPr>
            <w:tcW w:w="5418" w:type="dxa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</w:pPr>
            <w:r w:rsidRPr="002D3F98">
              <w:t>А) 1765 г.</w:t>
            </w:r>
          </w:p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</w:pPr>
            <w:r w:rsidRPr="002D3F98">
              <w:t>Б) 1773 г.</w:t>
            </w:r>
          </w:p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</w:pPr>
            <w:r w:rsidRPr="002D3F98">
              <w:t>В) 1774 г.</w:t>
            </w:r>
          </w:p>
          <w:p w:rsidR="002D3F98" w:rsidRDefault="002D3F98" w:rsidP="002D3F98">
            <w:pPr>
              <w:pStyle w:val="af3"/>
              <w:spacing w:before="0" w:beforeAutospacing="0" w:after="0" w:afterAutospacing="0"/>
              <w:jc w:val="center"/>
            </w:pPr>
            <w:r w:rsidRPr="002D3F98">
              <w:t>Г) 1776 г.</w:t>
            </w:r>
          </w:p>
          <w:p w:rsidR="00DE7521" w:rsidRPr="002D3F98" w:rsidRDefault="00DE7521" w:rsidP="002D3F98">
            <w:pPr>
              <w:pStyle w:val="af3"/>
              <w:spacing w:before="0" w:beforeAutospacing="0" w:after="0" w:afterAutospacing="0"/>
              <w:jc w:val="center"/>
            </w:pPr>
            <w:r>
              <w:t>Д) 1787 г.</w:t>
            </w:r>
          </w:p>
        </w:tc>
        <w:tc>
          <w:tcPr>
            <w:tcW w:w="5418" w:type="dxa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</w:pPr>
            <w:r w:rsidRPr="002D3F98">
              <w:t>1) принята Декларация независимости</w:t>
            </w:r>
          </w:p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</w:pPr>
            <w:r w:rsidRPr="002D3F98">
              <w:t>2) закон о гербовом сборе</w:t>
            </w:r>
          </w:p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</w:pPr>
            <w:r w:rsidRPr="002D3F98">
              <w:t>3) принята Конституция США</w:t>
            </w:r>
          </w:p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</w:pPr>
            <w:r w:rsidRPr="002D3F98">
              <w:t>4) первый Континентальный конгресс</w:t>
            </w:r>
          </w:p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</w:pPr>
            <w:r w:rsidRPr="002D3F98">
              <w:t>5) «Бостонское чаепитие»</w:t>
            </w:r>
          </w:p>
        </w:tc>
      </w:tr>
    </w:tbl>
    <w:p w:rsidR="002D3F98" w:rsidRPr="002D3F98" w:rsidRDefault="002D3F98" w:rsidP="002D3F98">
      <w:pPr>
        <w:pStyle w:val="af3"/>
        <w:spacing w:before="0" w:beforeAutospacing="0" w:after="0" w:afterAutospacing="0"/>
        <w:rPr>
          <w:b/>
        </w:rPr>
      </w:pPr>
    </w:p>
    <w:p w:rsidR="002D3F98" w:rsidRPr="002D3F98" w:rsidRDefault="002D3F98" w:rsidP="002D3F98">
      <w:pPr>
        <w:pStyle w:val="af3"/>
        <w:spacing w:before="0" w:beforeAutospacing="0" w:after="0" w:afterAutospacing="0"/>
        <w:rPr>
          <w:b/>
        </w:rPr>
      </w:pPr>
      <w:r w:rsidRPr="002D3F98">
        <w:rPr>
          <w:b/>
        </w:rPr>
        <w:t>Ответ: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42"/>
        <w:gridCol w:w="1418"/>
        <w:gridCol w:w="1559"/>
        <w:gridCol w:w="1559"/>
      </w:tblGrid>
      <w:tr w:rsidR="002D3F98" w:rsidRPr="002D3F98" w:rsidTr="00AE6C94">
        <w:tc>
          <w:tcPr>
            <w:tcW w:w="1242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А</w:t>
            </w:r>
          </w:p>
        </w:tc>
        <w:tc>
          <w:tcPr>
            <w:tcW w:w="1418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Б</w:t>
            </w:r>
          </w:p>
        </w:tc>
        <w:tc>
          <w:tcPr>
            <w:tcW w:w="1559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В</w:t>
            </w:r>
          </w:p>
        </w:tc>
        <w:tc>
          <w:tcPr>
            <w:tcW w:w="1559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Г</w:t>
            </w:r>
          </w:p>
        </w:tc>
      </w:tr>
      <w:tr w:rsidR="002D3F98" w:rsidRPr="002D3F98" w:rsidTr="00AE6C94">
        <w:trPr>
          <w:trHeight w:val="209"/>
        </w:trPr>
        <w:tc>
          <w:tcPr>
            <w:tcW w:w="1242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</w:tbl>
    <w:p w:rsidR="002D3F98" w:rsidRPr="002D3F98" w:rsidRDefault="002D3F98" w:rsidP="002D3F98">
      <w:pPr>
        <w:pStyle w:val="af3"/>
        <w:spacing w:before="0" w:beforeAutospacing="0" w:after="0" w:afterAutospacing="0"/>
        <w:jc w:val="center"/>
        <w:rPr>
          <w:b/>
        </w:rPr>
      </w:pPr>
    </w:p>
    <w:p w:rsidR="002D3F98" w:rsidRPr="002D3F98" w:rsidRDefault="002D3F98" w:rsidP="002D3F98">
      <w:pPr>
        <w:pStyle w:val="af3"/>
        <w:spacing w:before="0" w:beforeAutospacing="0" w:after="0" w:afterAutospacing="0"/>
        <w:rPr>
          <w:b/>
        </w:rPr>
      </w:pPr>
      <w:r w:rsidRPr="002D3F98">
        <w:rPr>
          <w:b/>
          <w:noProof/>
        </w:rPr>
        <w:lastRenderedPageBreak/>
        <w:drawing>
          <wp:anchor distT="0" distB="0" distL="0" distR="0" simplePos="0" relativeHeight="251659264" behindDoc="0" locked="0" layoutInCell="1" allowOverlap="0" wp14:anchorId="1804D54F" wp14:editId="0C77F41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2790825"/>
            <wp:effectExtent l="0" t="0" r="0" b="0"/>
            <wp:wrapSquare wrapText="bothSides"/>
            <wp:docPr id="7" name="Рисунок 7" descr="35114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51148_1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3F98">
        <w:rPr>
          <w:b/>
        </w:rPr>
        <w:t>В 5. Прочитайте отрывок з сочинения современного историки Е.З. Анисижова</w:t>
      </w:r>
      <w:r w:rsidRPr="002D3F98">
        <w:t xml:space="preserve"> </w:t>
      </w:r>
      <w:r w:rsidRPr="002D3F98">
        <w:rPr>
          <w:b/>
        </w:rPr>
        <w:t>и ответьте на вопросы.</w:t>
      </w:r>
    </w:p>
    <w:p w:rsidR="002D3F98" w:rsidRPr="002D3F98" w:rsidRDefault="002D3F98" w:rsidP="002D3F98">
      <w:pPr>
        <w:pStyle w:val="af3"/>
        <w:spacing w:before="0" w:beforeAutospacing="0" w:after="0" w:afterAutospacing="0"/>
        <w:jc w:val="both"/>
      </w:pPr>
      <w:r w:rsidRPr="002D3F98">
        <w:t>«Судьба Екатерины доказала что человеческая воля, желание могут стать не менее реальным и могучим фактором истории, чем десятки многопушечных кораблей и тысячи солдат. Императрица Екатерина создала-таки себе славу, ставшую ей мощным оружием, как тот военный корабль, который назывался «Слава Екатерины»... Французский дипломат Корберон писал в своем донесении, что слава которую создала себе императрица, ее решительный характер, ее способности и удача заменяют ей искусных государственных людей и опытных генералов. «</w:t>
      </w:r>
      <w:proofErr w:type="gramStart"/>
      <w:r w:rsidRPr="002D3F98">
        <w:t>.И</w:t>
      </w:r>
      <w:proofErr w:type="gramEnd"/>
      <w:r w:rsidRPr="002D3F98">
        <w:t xml:space="preserve">мператрица вошла в историю России как выдающийся государственный деятель, и эпоха ее царствования стала временем грандиозных реформ и издания важнейших законодательных актов... </w:t>
      </w:r>
      <w:proofErr w:type="gramStart"/>
      <w:r w:rsidRPr="002D3F98">
        <w:t>Перед ней были реальные цели укрепления самодержавия, проведения необходимых военной, административной и сословной реформ.</w:t>
      </w:r>
      <w:proofErr w:type="gramEnd"/>
      <w:r w:rsidRPr="002D3F98">
        <w:t xml:space="preserve"> Она осуществляла их в едином ключе, с одной генеральной идеей — максимально способствовать развитию и совершенствованию того «регулярного» государства основы которого заложил еще Петр Великий.</w:t>
      </w:r>
      <w:proofErr w:type="gramStart"/>
      <w:r w:rsidRPr="002D3F98">
        <w:t xml:space="preserve"> .</w:t>
      </w:r>
      <w:proofErr w:type="gramEnd"/>
      <w:r w:rsidRPr="002D3F98">
        <w:t>.Законодательные акты Екатерины надолго пережили ее и вместе с основными законами Петра Великого стали на долгие десятилетия основой российской государственности. Собственно, о таком выводе историка и мечтала» вероятно, честолюбивая царица-законодательница».</w:t>
      </w:r>
    </w:p>
    <w:p w:rsidR="002D3F98" w:rsidRPr="002D3F98" w:rsidRDefault="002D3F98" w:rsidP="002D3F98">
      <w:pPr>
        <w:pStyle w:val="af3"/>
        <w:spacing w:before="0" w:beforeAutospacing="0" w:after="0" w:afterAutospacing="0"/>
        <w:rPr>
          <w:iCs/>
        </w:rPr>
      </w:pPr>
      <w:r w:rsidRPr="002D3F98">
        <w:rPr>
          <w:iCs/>
        </w:rPr>
        <w:t>Под каким названием вошел в историю упоминаемый в источнике  период?</w:t>
      </w:r>
    </w:p>
    <w:p w:rsidR="002D3F98" w:rsidRPr="002D3F98" w:rsidRDefault="002D3F98" w:rsidP="002D3F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F98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Pr="002D3F98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  <w:sectPr w:rsidR="002D3F98" w:rsidSect="007C31B9">
          <w:pgSz w:w="11909" w:h="16838"/>
          <w:pgMar w:top="1267" w:right="865" w:bottom="1134" w:left="1580" w:header="720" w:footer="955" w:gutter="0"/>
          <w:pgNumType w:start="48"/>
          <w:cols w:space="720"/>
        </w:sectPr>
      </w:pPr>
    </w:p>
    <w:p w:rsidR="00A07D57" w:rsidRPr="009628FD" w:rsidRDefault="00A07D57" w:rsidP="00A07D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 xml:space="preserve">Годовая контрольная работа по истории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8</w:t>
      </w: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класс</w:t>
      </w: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bCs/>
          <w:sz w:val="24"/>
          <w:szCs w:val="24"/>
          <w:lang w:val="ru-RU"/>
        </w:rPr>
        <w:t>Вариант 2.</w:t>
      </w: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bCs/>
          <w:sz w:val="24"/>
          <w:szCs w:val="24"/>
          <w:lang w:val="ru-RU"/>
        </w:rPr>
        <w:t>Часть 1 (А)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2D3F98">
        <w:rPr>
          <w:b/>
        </w:rPr>
        <w:t>А</w:t>
      </w:r>
      <w:r w:rsidRPr="002D3F98">
        <w:t xml:space="preserve"> </w:t>
      </w:r>
      <w:r w:rsidRPr="002D3F98">
        <w:rPr>
          <w:b/>
          <w:bCs/>
          <w:color w:val="000000"/>
        </w:rPr>
        <w:t xml:space="preserve">1. В период царствования Петра I появились:                                                                                                                                   </w:t>
      </w:r>
      <w:r w:rsidRPr="002D3F98">
        <w:rPr>
          <w:color w:val="000000"/>
        </w:rPr>
        <w:t>1) земства                                                              2) коллегии</w:t>
      </w:r>
      <w:r w:rsidRPr="002D3F98">
        <w:rPr>
          <w:b/>
          <w:bCs/>
          <w:color w:val="000000"/>
        </w:rPr>
        <w:t xml:space="preserve"> 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2D3F98">
        <w:rPr>
          <w:color w:val="000000"/>
        </w:rPr>
        <w:t>3) приказы                                                            4) министерства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2D3F98">
        <w:rPr>
          <w:b/>
          <w:bCs/>
          <w:color w:val="000000"/>
        </w:rPr>
        <w:t>А 2. По указу о единонаследии:</w:t>
      </w:r>
      <w:r w:rsidRPr="002D3F98">
        <w:rPr>
          <w:color w:val="000000"/>
        </w:rPr>
        <w:t xml:space="preserve">                                                                                                                                                            1) дворянам поместья предоставлялись на условиях несения службы;                                                                                      2) боярские вотчины не могли дробиться при наследовании;                                                                                                          3) дворянские поместья оказывались в более привилегированном положении, чем вотчины бояр;                                             4) поместья дворян приравнивались к боярским вотчинам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</w:pPr>
      <w:r w:rsidRPr="002D3F98">
        <w:rPr>
          <w:b/>
          <w:bCs/>
        </w:rPr>
        <w:t xml:space="preserve">А 3. </w:t>
      </w:r>
      <w:r w:rsidRPr="002D3F98">
        <w:rPr>
          <w:b/>
        </w:rPr>
        <w:t>Как часто называют период засилья иностранцев при дворе Анн</w:t>
      </w:r>
      <w:proofErr w:type="gramStart"/>
      <w:r w:rsidRPr="002D3F98">
        <w:rPr>
          <w:b/>
        </w:rPr>
        <w:t>ы Иоа</w:t>
      </w:r>
      <w:proofErr w:type="gramEnd"/>
      <w:r w:rsidRPr="002D3F98">
        <w:rPr>
          <w:b/>
        </w:rPr>
        <w:t>нновны</w:t>
      </w:r>
      <w:r w:rsidRPr="002D3F98">
        <w:t xml:space="preserve">                                                                  1) «Годы бедствия»                                           2) «Хованщина»      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</w:pPr>
      <w:r w:rsidRPr="002D3F98">
        <w:t>3) «</w:t>
      </w:r>
      <w:proofErr w:type="gramStart"/>
      <w:r w:rsidRPr="002D3F98">
        <w:t>Бироновщина</w:t>
      </w:r>
      <w:proofErr w:type="gramEnd"/>
      <w:r w:rsidRPr="002D3F98">
        <w:t>»                                            4) «Смутное время»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2D3F98">
        <w:rPr>
          <w:b/>
          <w:bCs/>
          <w:color w:val="000000"/>
        </w:rPr>
        <w:t xml:space="preserve">А 4. Главная официальная цель Великого посольства 1697-1698 гг.:                                                                                                                         </w:t>
      </w:r>
      <w:r w:rsidRPr="002D3F98">
        <w:rPr>
          <w:color w:val="000000"/>
        </w:rPr>
        <w:t xml:space="preserve">1) укрепление связей с западными странами;                                                                                                                                           2) поиск союзников для борьбы </w:t>
      </w:r>
      <w:proofErr w:type="gramStart"/>
      <w:r w:rsidRPr="002D3F98">
        <w:rPr>
          <w:color w:val="000000"/>
        </w:rPr>
        <w:t>с</w:t>
      </w:r>
      <w:proofErr w:type="gramEnd"/>
      <w:r w:rsidRPr="002D3F98">
        <w:rPr>
          <w:color w:val="000000"/>
        </w:rPr>
        <w:t xml:space="preserve"> Швецией;                                                                                                                                                 3) создание антитурецкого союза европейских государств;                                                                                                          4) заключение торговых соглашений со странами Западной Европы.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D3F98">
        <w:rPr>
          <w:b/>
          <w:bCs/>
          <w:color w:val="000000"/>
        </w:rPr>
        <w:t xml:space="preserve">А 5. </w:t>
      </w:r>
      <w:r w:rsidRPr="002D3F98">
        <w:rPr>
          <w:b/>
          <w:color w:val="000000"/>
        </w:rPr>
        <w:t>Прочтите отрывок из указа Петра I и укажите, где произошло сражение, о котором идёт речь</w:t>
      </w:r>
      <w:r w:rsidRPr="002D3F98">
        <w:rPr>
          <w:color w:val="000000"/>
        </w:rPr>
        <w:t xml:space="preserve">. «Сия у нас победа может первая назваться, понеже над регулярным войском никогда такой не бывало, к тому ж ещё гораздо меньшим </w:t>
      </w:r>
      <w:proofErr w:type="gramStart"/>
      <w:r w:rsidRPr="002D3F98">
        <w:rPr>
          <w:color w:val="000000"/>
        </w:rPr>
        <w:t>числом</w:t>
      </w:r>
      <w:proofErr w:type="gramEnd"/>
      <w:r w:rsidRPr="002D3F98">
        <w:rPr>
          <w:color w:val="000000"/>
        </w:rPr>
        <w:t xml:space="preserve"> будучи пред неприятелем, и поистине оная виною всех благополучных последований России, понеже тут первая проба солдатская была и людей, конечно, ободрила, и «матерью Полтавской баталии» названа как одобрением людей, так и временем».</w:t>
      </w:r>
      <w:r w:rsidRPr="002D3F98">
        <w:rPr>
          <w:color w:val="000000"/>
        </w:rPr>
        <w:br/>
        <w:t xml:space="preserve">1) при Гросс-Егерсдорфе                                   2) у деревни Лесной      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2D3F98">
        <w:rPr>
          <w:color w:val="000000"/>
        </w:rPr>
        <w:t>3) при Цорндорфе                                              4) у острова Гренгам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color w:val="000000"/>
        </w:rPr>
      </w:pPr>
      <w:r w:rsidRPr="002D3F98">
        <w:rPr>
          <w:b/>
          <w:bCs/>
          <w:color w:val="000000"/>
        </w:rPr>
        <w:t xml:space="preserve">А 6. </w:t>
      </w:r>
      <w:r w:rsidRPr="002D3F98">
        <w:rPr>
          <w:b/>
          <w:color w:val="000000"/>
        </w:rPr>
        <w:t>Меркантилизм – это</w:t>
      </w:r>
      <w:r w:rsidRPr="002D3F98">
        <w:rPr>
          <w:color w:val="000000"/>
        </w:rPr>
        <w:t>:                                                                                                                                                    1) политика, направленная на стимулирование производства отечественной продукции                                            2)  политика, направленная на стимулирование ввоза в страну иностранных товаров                                          3) политика, направленная на строительство городов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color w:val="000000"/>
        </w:rPr>
      </w:pPr>
      <w:r w:rsidRPr="002D3F98">
        <w:rPr>
          <w:color w:val="000000"/>
        </w:rPr>
        <w:t>4) введение высоких таможенных пошлин</w:t>
      </w:r>
    </w:p>
    <w:p w:rsidR="002D3F98" w:rsidRPr="002D3F98" w:rsidRDefault="002D3F98" w:rsidP="002D3F9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А 7. </w:t>
      </w: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>Как называлось открытое в 1764 г. в Петербурге учебное заведение для девушек дворянского происхождения?</w:t>
      </w:r>
    </w:p>
    <w:p w:rsidR="002D3F98" w:rsidRPr="002D3F98" w:rsidRDefault="002D3F98" w:rsidP="002D3F9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1) Петербургский университет                                    2) Смольный институт</w:t>
      </w:r>
    </w:p>
    <w:p w:rsidR="002D3F98" w:rsidRPr="002D3F98" w:rsidRDefault="002D3F98" w:rsidP="002D3F9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 xml:space="preserve">3) Царскосельский лицей                                              4) Гатчинский колледж                                     </w:t>
      </w:r>
    </w:p>
    <w:p w:rsidR="002D3F98" w:rsidRPr="002D3F98" w:rsidRDefault="002D3F98" w:rsidP="002D3F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3F98" w:rsidRPr="002D3F98" w:rsidRDefault="002D3F98" w:rsidP="002D3F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 8. Важнейший итог Полтавской битвы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                                                                                                                                          1) перелом в ходе войны в пользу России              </w:t>
      </w:r>
      <w:r w:rsidRPr="002D3F9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 распад Северного союза                                                                                      3) потеря русскими войсками Нарвы                         4) отказ Карла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XII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похода на Москву</w:t>
      </w:r>
    </w:p>
    <w:p w:rsidR="002D3F98" w:rsidRPr="002D3F98" w:rsidRDefault="002D3F98" w:rsidP="002D3F98">
      <w:pPr>
        <w:pStyle w:val="af3"/>
        <w:spacing w:before="0" w:beforeAutospacing="0" w:after="0" w:afterAutospacing="0"/>
        <w:rPr>
          <w:b/>
          <w:bCs/>
          <w:color w:val="000000"/>
        </w:rPr>
      </w:pPr>
    </w:p>
    <w:p w:rsidR="002D3F98" w:rsidRPr="002D3F98" w:rsidRDefault="002D3F98" w:rsidP="002D3F98">
      <w:pPr>
        <w:pStyle w:val="af3"/>
        <w:spacing w:before="0" w:beforeAutospacing="0" w:after="0" w:afterAutospacing="0"/>
        <w:rPr>
          <w:color w:val="000000"/>
        </w:rPr>
      </w:pPr>
      <w:r w:rsidRPr="002D3F98">
        <w:rPr>
          <w:b/>
          <w:bCs/>
          <w:color w:val="000000"/>
        </w:rPr>
        <w:t xml:space="preserve">А 9. В годы правления Екатерины </w:t>
      </w:r>
      <w:r w:rsidRPr="002D3F98">
        <w:rPr>
          <w:b/>
          <w:bCs/>
          <w:color w:val="000000"/>
          <w:lang w:val="en-US"/>
        </w:rPr>
        <w:t>II</w:t>
      </w:r>
      <w:r w:rsidRPr="002D3F98">
        <w:rPr>
          <w:b/>
          <w:bCs/>
          <w:color w:val="000000"/>
        </w:rPr>
        <w:t xml:space="preserve">  произошло восстание под предводительством</w:t>
      </w:r>
    </w:p>
    <w:p w:rsidR="002D3F98" w:rsidRPr="002D3F98" w:rsidRDefault="002D3F98" w:rsidP="002D3F98">
      <w:pPr>
        <w:pStyle w:val="af3"/>
        <w:spacing w:before="0" w:beforeAutospacing="0" w:after="0" w:afterAutospacing="0"/>
        <w:rPr>
          <w:color w:val="000000"/>
        </w:rPr>
      </w:pPr>
      <w:r w:rsidRPr="002D3F98">
        <w:rPr>
          <w:color w:val="000000"/>
        </w:rPr>
        <w:t>1) И. И. Болотникова                                                  2) К. А. Булавина</w:t>
      </w:r>
    </w:p>
    <w:p w:rsidR="002D3F98" w:rsidRPr="002D3F98" w:rsidRDefault="002D3F98" w:rsidP="002D3F98">
      <w:pPr>
        <w:pStyle w:val="af3"/>
        <w:spacing w:before="0" w:beforeAutospacing="0" w:after="0" w:afterAutospacing="0"/>
        <w:rPr>
          <w:color w:val="000000"/>
        </w:rPr>
      </w:pPr>
      <w:r w:rsidRPr="002D3F98">
        <w:rPr>
          <w:color w:val="000000"/>
        </w:rPr>
        <w:t>3) Е. И. Пугачева                                                        4) С. Т. Разина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color w:val="000000"/>
        </w:rPr>
      </w:pPr>
      <w:r w:rsidRPr="002D3F98">
        <w:rPr>
          <w:b/>
          <w:bCs/>
          <w:color w:val="000000"/>
        </w:rPr>
        <w:t xml:space="preserve"> А 10. </w:t>
      </w:r>
      <w:r w:rsidRPr="002D3F98">
        <w:rPr>
          <w:b/>
          <w:color w:val="000000"/>
        </w:rPr>
        <w:t xml:space="preserve">«Эпохой просвещенного абсолютизма» историки называют царствование                                                       </w:t>
      </w:r>
      <w:r w:rsidRPr="002D3F98">
        <w:rPr>
          <w:color w:val="000000"/>
        </w:rPr>
        <w:t>1) Павла I                                                                     2) Елизаветы Петровны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2D3F98">
        <w:rPr>
          <w:color w:val="000000"/>
        </w:rPr>
        <w:t>3) Екатерины II                                                           4) Алексея Михайловича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2D3F98">
        <w:rPr>
          <w:b/>
          <w:bCs/>
          <w:color w:val="000000"/>
        </w:rPr>
        <w:t>А 11. Московский университет был открыт по инициативе: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2D3F98">
        <w:rPr>
          <w:bCs/>
          <w:color w:val="000000"/>
        </w:rPr>
        <w:t>1) М. В. Ломоносова                                                2) А. Н. Радищева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2D3F98">
        <w:rPr>
          <w:bCs/>
          <w:color w:val="000000"/>
        </w:rPr>
        <w:t xml:space="preserve">3) Петра </w:t>
      </w:r>
      <w:r w:rsidRPr="002D3F98">
        <w:rPr>
          <w:bCs/>
          <w:color w:val="000000"/>
          <w:lang w:val="en-US"/>
        </w:rPr>
        <w:t>I</w:t>
      </w:r>
      <w:r w:rsidRPr="002D3F98">
        <w:rPr>
          <w:bCs/>
          <w:color w:val="000000"/>
        </w:rPr>
        <w:t xml:space="preserve">                                                                   4) Н. И. Новикова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</w:pPr>
      <w:r w:rsidRPr="002D3F98">
        <w:rPr>
          <w:b/>
        </w:rPr>
        <w:lastRenderedPageBreak/>
        <w:t>А 12.</w:t>
      </w:r>
      <w:r w:rsidRPr="002D3F98">
        <w:t xml:space="preserve"> </w:t>
      </w:r>
      <w:r w:rsidRPr="002D3F98">
        <w:rPr>
          <w:b/>
        </w:rPr>
        <w:t xml:space="preserve">Определите событие, которое произошло раньше других.                                                                                  </w:t>
      </w:r>
      <w:r w:rsidRPr="002D3F98">
        <w:t xml:space="preserve">1) Крестьянская война под предводительством Е.И.Пугачева </w:t>
      </w:r>
      <w:r w:rsidRPr="002D3F98">
        <w:rPr>
          <w:b/>
        </w:rPr>
        <w:t xml:space="preserve">                                                                                          </w:t>
      </w:r>
      <w:r w:rsidRPr="002D3F98">
        <w:t xml:space="preserve">2) Великое посольство, направленное Петром I в Западную Европу                                                                                3) Семилетняя война                                                                                                                                                                  4) Северная война 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color w:val="000000"/>
        </w:rPr>
      </w:pPr>
      <w:r w:rsidRPr="002D3F98">
        <w:rPr>
          <w:b/>
        </w:rPr>
        <w:t>А 13</w:t>
      </w:r>
      <w:r w:rsidRPr="002D3F98">
        <w:rPr>
          <w:b/>
          <w:i/>
        </w:rPr>
        <w:t xml:space="preserve">. </w:t>
      </w:r>
      <w:r w:rsidRPr="002D3F98">
        <w:rPr>
          <w:rStyle w:val="aa"/>
          <w:b/>
          <w:bCs/>
          <w:color w:val="000000"/>
        </w:rPr>
        <w:t xml:space="preserve">В </w:t>
      </w:r>
      <w:proofErr w:type="gramStart"/>
      <w:r w:rsidRPr="002D3F98">
        <w:rPr>
          <w:rStyle w:val="aa"/>
          <w:b/>
          <w:bCs/>
          <w:color w:val="000000"/>
        </w:rPr>
        <w:t>ходе</w:t>
      </w:r>
      <w:proofErr w:type="gramEnd"/>
      <w:r w:rsidRPr="002D3F98">
        <w:rPr>
          <w:rStyle w:val="aa"/>
          <w:b/>
          <w:bCs/>
          <w:color w:val="000000"/>
        </w:rPr>
        <w:t xml:space="preserve"> какой войны русские войска взяли Берлин?</w:t>
      </w:r>
      <w:r w:rsidRPr="002D3F98">
        <w:rPr>
          <w:i/>
          <w:color w:val="000000"/>
        </w:rPr>
        <w:t xml:space="preserve">                                                                                                 </w:t>
      </w:r>
      <w:r w:rsidRPr="002D3F98">
        <w:rPr>
          <w:color w:val="000000"/>
        </w:rPr>
        <w:t>1) Семилетней                                         2) Северной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2D3F98">
        <w:rPr>
          <w:color w:val="000000"/>
        </w:rPr>
        <w:t xml:space="preserve">3) Ливонской                                           4) Русско-турецкой войны </w:t>
      </w:r>
      <w:r w:rsidRPr="002D3F98">
        <w:t xml:space="preserve">1768—1774 </w:t>
      </w:r>
      <w:proofErr w:type="gramStart"/>
      <w:r w:rsidRPr="002D3F98">
        <w:t>гг</w:t>
      </w:r>
      <w:proofErr w:type="gramEnd"/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2D3F98">
        <w:rPr>
          <w:b/>
        </w:rPr>
        <w:t>А 14.</w:t>
      </w:r>
      <w:r w:rsidRPr="002D3F98">
        <w:t xml:space="preserve"> </w:t>
      </w:r>
      <w:r w:rsidRPr="002D3F98">
        <w:rPr>
          <w:b/>
        </w:rPr>
        <w:t>В каком году была проведена губернская реформа, соглас</w:t>
      </w:r>
      <w:r w:rsidRPr="002D3F98">
        <w:rPr>
          <w:b/>
        </w:rPr>
        <w:softHyphen/>
        <w:t xml:space="preserve">но которой вместо 15 было создано 50 губерний и введена двухуровневая система административно-территориального устройства? 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textAlignment w:val="baseline"/>
      </w:pPr>
      <w:r w:rsidRPr="002D3F98">
        <w:t>1) 1762 г.                                                    2) 1764 г.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2D3F98">
        <w:t>3) 1767 г.                                                    4) 1775 г.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</w:pPr>
      <w:r w:rsidRPr="002D3F98">
        <w:rPr>
          <w:b/>
        </w:rPr>
        <w:t xml:space="preserve">А 15. В середине XVIII века Россия принимала участие в </w:t>
      </w:r>
      <w:proofErr w:type="gramStart"/>
      <w:r w:rsidRPr="002D3F98">
        <w:rPr>
          <w:b/>
        </w:rPr>
        <w:t>войне</w:t>
      </w:r>
      <w:proofErr w:type="gramEnd"/>
      <w:r w:rsidRPr="002D3F98">
        <w:rPr>
          <w:b/>
        </w:rPr>
        <w:t xml:space="preserve"> вошедшей в историю как                                                      </w:t>
      </w:r>
      <w:r w:rsidRPr="002D3F98">
        <w:t>1) Семилетняя                                          2) Северная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</w:rPr>
      </w:pPr>
      <w:r w:rsidRPr="002D3F98">
        <w:t>3) Отечественная                                     4) Крымская</w:t>
      </w:r>
    </w:p>
    <w:p w:rsidR="002D3F98" w:rsidRPr="002D3F98" w:rsidRDefault="002D3F98" w:rsidP="002D3F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 16.</w:t>
      </w: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Золотым веком русского дворянства называли царствование:</w:t>
      </w:r>
    </w:p>
    <w:p w:rsidR="002D3F98" w:rsidRPr="002D3F98" w:rsidRDefault="002D3F98" w:rsidP="002D3F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 xml:space="preserve">1) Петра </w:t>
      </w:r>
      <w:r w:rsidRPr="002D3F98">
        <w:rPr>
          <w:rFonts w:ascii="Times New Roman" w:hAnsi="Times New Roman" w:cs="Times New Roman"/>
          <w:sz w:val="24"/>
          <w:szCs w:val="24"/>
        </w:rPr>
        <w:t>I</w:t>
      </w:r>
      <w:r w:rsidRPr="002D3F98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2) Анн</w:t>
      </w:r>
      <w:proofErr w:type="gramStart"/>
      <w:r w:rsidRPr="002D3F98">
        <w:rPr>
          <w:rFonts w:ascii="Times New Roman" w:hAnsi="Times New Roman" w:cs="Times New Roman"/>
          <w:sz w:val="24"/>
          <w:szCs w:val="24"/>
          <w:lang w:val="ru-RU"/>
        </w:rPr>
        <w:t>ы Иоа</w:t>
      </w:r>
      <w:proofErr w:type="gramEnd"/>
      <w:r w:rsidRPr="002D3F98">
        <w:rPr>
          <w:rFonts w:ascii="Times New Roman" w:hAnsi="Times New Roman" w:cs="Times New Roman"/>
          <w:sz w:val="24"/>
          <w:szCs w:val="24"/>
          <w:lang w:val="ru-RU"/>
        </w:rPr>
        <w:t xml:space="preserve">нновны         </w:t>
      </w:r>
    </w:p>
    <w:p w:rsidR="002D3F98" w:rsidRPr="002D3F98" w:rsidRDefault="002D3F98" w:rsidP="002D3F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 xml:space="preserve">3) Екатерины </w:t>
      </w:r>
      <w:r w:rsidRPr="002D3F98">
        <w:rPr>
          <w:rFonts w:ascii="Times New Roman" w:hAnsi="Times New Roman" w:cs="Times New Roman"/>
          <w:sz w:val="24"/>
          <w:szCs w:val="24"/>
        </w:rPr>
        <w:t>II</w:t>
      </w:r>
      <w:r w:rsidRPr="002D3F98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4) Екатерины </w:t>
      </w:r>
      <w:r w:rsidRPr="002D3F98">
        <w:rPr>
          <w:rFonts w:ascii="Times New Roman" w:hAnsi="Times New Roman" w:cs="Times New Roman"/>
          <w:sz w:val="24"/>
          <w:szCs w:val="24"/>
        </w:rPr>
        <w:t>I</w:t>
      </w:r>
    </w:p>
    <w:p w:rsidR="002D3F98" w:rsidRPr="002D3F98" w:rsidRDefault="002D3F98" w:rsidP="002D3F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 17. </w:t>
      </w: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Какое название в </w:t>
      </w:r>
      <w:r w:rsidRPr="002D3F98">
        <w:rPr>
          <w:rFonts w:ascii="Times New Roman" w:hAnsi="Times New Roman" w:cs="Times New Roman"/>
          <w:b/>
          <w:sz w:val="24"/>
          <w:szCs w:val="24"/>
        </w:rPr>
        <w:t>XVIII</w:t>
      </w: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в. получила комиссия, созванная Екатериной </w:t>
      </w:r>
      <w:r w:rsidRPr="002D3F98">
        <w:rPr>
          <w:rFonts w:ascii="Times New Roman" w:hAnsi="Times New Roman" w:cs="Times New Roman"/>
          <w:b/>
          <w:sz w:val="24"/>
          <w:szCs w:val="24"/>
        </w:rPr>
        <w:t>II</w:t>
      </w: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для составления нового свода законов?</w:t>
      </w:r>
    </w:p>
    <w:p w:rsidR="002D3F98" w:rsidRPr="002D3F98" w:rsidRDefault="002D3F98" w:rsidP="002D3F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 xml:space="preserve">1) Негласный комитет                           2) </w:t>
      </w:r>
      <w:proofErr w:type="gramStart"/>
      <w:r w:rsidRPr="002D3F98">
        <w:rPr>
          <w:rFonts w:ascii="Times New Roman" w:hAnsi="Times New Roman" w:cs="Times New Roman"/>
          <w:sz w:val="24"/>
          <w:szCs w:val="24"/>
          <w:lang w:val="ru-RU"/>
        </w:rPr>
        <w:t>Избранная</w:t>
      </w:r>
      <w:proofErr w:type="gramEnd"/>
      <w:r w:rsidRPr="002D3F98">
        <w:rPr>
          <w:rFonts w:ascii="Times New Roman" w:hAnsi="Times New Roman" w:cs="Times New Roman"/>
          <w:sz w:val="24"/>
          <w:szCs w:val="24"/>
          <w:lang w:val="ru-RU"/>
        </w:rPr>
        <w:t xml:space="preserve"> рад</w:t>
      </w:r>
    </w:p>
    <w:p w:rsidR="002D3F98" w:rsidRPr="002D3F98" w:rsidRDefault="002D3F98" w:rsidP="002D3F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3) Уложенная комиссия                        4) Конференция</w:t>
      </w:r>
    </w:p>
    <w:p w:rsidR="002D3F98" w:rsidRPr="002D3F98" w:rsidRDefault="002D3F98" w:rsidP="002D3F9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>А 18. В результате Северной войны Россия получила:</w:t>
      </w:r>
    </w:p>
    <w:p w:rsidR="002D3F98" w:rsidRPr="002D3F98" w:rsidRDefault="002D3F98" w:rsidP="002D3F9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1) выход в Балтийское море                  2) Новгородские земли</w:t>
      </w:r>
    </w:p>
    <w:p w:rsidR="002D3F98" w:rsidRPr="002D3F98" w:rsidRDefault="002D3F98" w:rsidP="002D3F9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t>3)Смоленские земли                              4) Финляндию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2D3F98">
        <w:rPr>
          <w:b/>
        </w:rPr>
        <w:t xml:space="preserve">А 19. Каким образом Екатерина II пришла к власти?                                                                                                      </w:t>
      </w:r>
      <w:r w:rsidRPr="002D3F98">
        <w:t>1) по наследству после смерти своего отца</w:t>
      </w:r>
      <w:r w:rsidRPr="002D3F98">
        <w:br/>
        <w:t>2) в результате дворцового переворота</w:t>
      </w:r>
      <w:r w:rsidRPr="002D3F98">
        <w:br/>
        <w:t>3) в результате избрания на Земском соборе</w:t>
      </w:r>
      <w:r w:rsidRPr="002D3F98">
        <w:br/>
        <w:t>4) по завещанию своего брата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2D3F98">
        <w:rPr>
          <w:b/>
        </w:rPr>
        <w:t xml:space="preserve">А 20. Итоги русско-турецкой войны 1768-1774 гг. подвел                                                                                              </w:t>
      </w:r>
      <w:r w:rsidRPr="002D3F98">
        <w:t>1) Кючук-Кайнарджийский договор                    2) Сан-Стефанский договор;</w:t>
      </w:r>
      <w:r w:rsidRPr="002D3F98">
        <w:rPr>
          <w:b/>
        </w:rPr>
        <w:t xml:space="preserve">                                                                    </w:t>
      </w:r>
      <w:r w:rsidRPr="002D3F98">
        <w:t>3) Ясский договор                                                  4) Георгиевский трактат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</w:rPr>
      </w:pPr>
      <w:r w:rsidRPr="002D3F98">
        <w:rPr>
          <w:b/>
        </w:rPr>
        <w:t>А 21. Просветителями называли: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</w:pPr>
      <w:r w:rsidRPr="002D3F98">
        <w:t>1) придворных короля - Солнце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</w:pPr>
      <w:r w:rsidRPr="002D3F98">
        <w:t>2) сторонников общественного движения, боровшихся с феодальными пережитками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</w:pPr>
      <w:r w:rsidRPr="002D3F98">
        <w:t>3) служителей церкви, освящавших новые постройки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</w:pPr>
      <w:r w:rsidRPr="002D3F98">
        <w:t>4) ремесленников, изготавливающих свечи для жилищ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</w:rPr>
      </w:pPr>
      <w:r w:rsidRPr="002D3F98">
        <w:rPr>
          <w:b/>
        </w:rPr>
        <w:t>А 22. В каком веке движение просветителей достигает своего наивысшего расцвета?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</w:pPr>
      <w:r w:rsidRPr="002D3F98">
        <w:t xml:space="preserve">1) в </w:t>
      </w:r>
      <w:r w:rsidRPr="002D3F98">
        <w:rPr>
          <w:lang w:val="en-US"/>
        </w:rPr>
        <w:t>XV</w:t>
      </w:r>
      <w:r w:rsidRPr="002D3F98">
        <w:t xml:space="preserve"> в.                                                   2) в </w:t>
      </w:r>
      <w:r w:rsidRPr="002D3F98">
        <w:rPr>
          <w:lang w:val="en-US"/>
        </w:rPr>
        <w:t>XVI</w:t>
      </w:r>
      <w:r w:rsidRPr="002D3F98">
        <w:t xml:space="preserve"> в.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</w:pPr>
      <w:r w:rsidRPr="002D3F98">
        <w:t xml:space="preserve">3) в </w:t>
      </w:r>
      <w:r w:rsidRPr="002D3F98">
        <w:rPr>
          <w:lang w:val="en-US"/>
        </w:rPr>
        <w:t>XVIII</w:t>
      </w:r>
      <w:r w:rsidRPr="002D3F98">
        <w:t xml:space="preserve"> в.                                               4) в </w:t>
      </w:r>
      <w:r w:rsidRPr="002D3F98">
        <w:rPr>
          <w:lang w:val="en-US"/>
        </w:rPr>
        <w:t>XIX</w:t>
      </w:r>
      <w:r w:rsidRPr="002D3F98">
        <w:t xml:space="preserve"> в.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</w:rPr>
      </w:pPr>
      <w:r w:rsidRPr="002D3F98">
        <w:rPr>
          <w:b/>
        </w:rPr>
        <w:t>А 23. Автор романа «Путешествие Гулливера»: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</w:pPr>
      <w:r w:rsidRPr="002D3F98">
        <w:t>1) Даниель Дефо                                       2) Джонатан Свифт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</w:pPr>
      <w:r w:rsidRPr="002D3F98">
        <w:t>3) Франсу де Бомарше                             4) И. В. Гете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  <w:rPr>
          <w:b/>
        </w:rPr>
      </w:pPr>
      <w:r w:rsidRPr="002D3F98">
        <w:rPr>
          <w:b/>
        </w:rPr>
        <w:t>А 24. Какое из перечисленных ниже положений стало главным содержанием промышленной революции?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1) развитие фермерского хозяйства                                            2) развитие мануфактур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3) замена ручного труда машинным производством                4) использование водяных двигателей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  <w:rPr>
          <w:b/>
        </w:rPr>
      </w:pPr>
      <w:r w:rsidRPr="002D3F98">
        <w:rPr>
          <w:b/>
        </w:rPr>
        <w:lastRenderedPageBreak/>
        <w:t>А 25. В честь какого события в английских колониях в Северной Америке возник праздник День благодарения?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1) в честь английского короля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2) в честь благополучного прибытия колонистов на новые земли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3) в честь индейцев, оказавших помощь первым поселенцам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4) в честь английского парламента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  <w:rPr>
          <w:b/>
        </w:rPr>
      </w:pPr>
      <w:r w:rsidRPr="002D3F98">
        <w:rPr>
          <w:b/>
        </w:rPr>
        <w:t>А 26. Годы войны за независимость Соединенных штатов Америки: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1) 1775 -1783 гг.                                           2) 1771-1775 гг.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3) 1773-1775 гг.                                            4) 1775 – 1781 гг.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  <w:rPr>
          <w:b/>
        </w:rPr>
      </w:pPr>
      <w:r w:rsidRPr="002D3F98">
        <w:rPr>
          <w:b/>
        </w:rPr>
        <w:t>А 27. Кому из королей Франции принадлежат слова: «Интересы и права нации – все здесь, в моей руке»?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 xml:space="preserve">1) Генриху </w:t>
      </w:r>
      <w:r w:rsidRPr="002D3F98">
        <w:rPr>
          <w:lang w:val="en-US"/>
        </w:rPr>
        <w:t>IV</w:t>
      </w:r>
      <w:r w:rsidRPr="002D3F98">
        <w:t xml:space="preserve">                                             2) Людовику </w:t>
      </w:r>
      <w:r w:rsidRPr="002D3F98">
        <w:rPr>
          <w:lang w:val="en-US"/>
        </w:rPr>
        <w:t>XIV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 xml:space="preserve">3) Людовику </w:t>
      </w:r>
      <w:r w:rsidRPr="002D3F98">
        <w:rPr>
          <w:lang w:val="en-US"/>
        </w:rPr>
        <w:t>XV</w:t>
      </w:r>
      <w:r w:rsidRPr="002D3F98">
        <w:t xml:space="preserve">                                        4) Людовику </w:t>
      </w:r>
      <w:r w:rsidRPr="002D3F98">
        <w:rPr>
          <w:lang w:val="en-US"/>
        </w:rPr>
        <w:t>XVI</w:t>
      </w:r>
      <w:r w:rsidRPr="002D3F98">
        <w:t xml:space="preserve"> 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  <w:rPr>
          <w:b/>
        </w:rPr>
      </w:pPr>
      <w:r w:rsidRPr="002D3F98">
        <w:rPr>
          <w:b/>
        </w:rPr>
        <w:t>А 28. Санкюлот – это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1) название патриота, революционера из числа городской бедноты периода Великой французской революции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2) значок, прикрепляемый к шляпе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3) династий французских королей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4) колпак, который носили сторонники революции во Франции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  <w:rPr>
          <w:b/>
        </w:rPr>
      </w:pPr>
      <w:r w:rsidRPr="002D3F98">
        <w:rPr>
          <w:b/>
        </w:rPr>
        <w:t>А 29. Весной 1793 г. во Франции вспыхнули контрреволюционные мятежи. Особенно сильно ими были охвачены: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1) северо-западные земли – Вандея                                 2) район верхнего течения  реки Луары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3) юг, территория вокруг г. Марселя                              4) северные земли на границе с Бельгией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  <w:rPr>
          <w:b/>
        </w:rPr>
      </w:pPr>
      <w:r w:rsidRPr="002D3F98">
        <w:rPr>
          <w:b/>
        </w:rPr>
        <w:t>А 30. Объясните значение выражения: «Правые – это: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1) сторонники умеренности, порядка, противники резких перемен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2) сторонники якобинского террора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3) жители английских колоний в Северной Америке, оставшиеся верными королю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 xml:space="preserve">4) сторонники жирондистов 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  <w:rPr>
          <w:b/>
        </w:rPr>
      </w:pPr>
      <w:r w:rsidRPr="002D3F98">
        <w:rPr>
          <w:b/>
        </w:rPr>
        <w:t>А 31. Какие из указанных ниже групп японского населения относились к первому сословию?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1) придворные                                                            2) самураи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3) священнослужители                                              4) врачи и ученые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  <w:rPr>
          <w:b/>
        </w:rPr>
      </w:pPr>
      <w:r w:rsidRPr="002D3F98">
        <w:rPr>
          <w:b/>
        </w:rPr>
        <w:t xml:space="preserve">А 32. В 1739 г. конница персидского завоевателя </w:t>
      </w:r>
      <w:proofErr w:type="gramStart"/>
      <w:r w:rsidRPr="002D3F98">
        <w:rPr>
          <w:b/>
        </w:rPr>
        <w:t>Надир-шаха</w:t>
      </w:r>
      <w:proofErr w:type="gramEnd"/>
      <w:r w:rsidRPr="002D3F98">
        <w:rPr>
          <w:b/>
        </w:rPr>
        <w:t xml:space="preserve"> разграбила Дели и уничтожила большую часть жителей столицы. К главному последствию этого события можно отнести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1) возвращение Индии к состоянию раздробленности и дальнейшее ее ослабление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2) установлению в Индии династии Великих Моголов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3) превращению Индии в колонию Англии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t>4) активное строительство в Индии мусульманских храмов</w:t>
      </w:r>
    </w:p>
    <w:p w:rsidR="002D3F98" w:rsidRPr="002D3F98" w:rsidRDefault="002D3F98" w:rsidP="002D3F98">
      <w:pPr>
        <w:pStyle w:val="af3"/>
        <w:spacing w:before="0" w:beforeAutospacing="0" w:after="0" w:afterAutospacing="0"/>
        <w:rPr>
          <w:b/>
          <w:bCs/>
        </w:rPr>
      </w:pPr>
    </w:p>
    <w:p w:rsidR="002D3F98" w:rsidRPr="002D3F98" w:rsidRDefault="002D3F98" w:rsidP="002D3F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Часть 2 (В) </w:t>
      </w:r>
    </w:p>
    <w:p w:rsidR="002D3F98" w:rsidRPr="002D3F98" w:rsidRDefault="002D3F98" w:rsidP="002D3F9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 1. </w:t>
      </w:r>
      <w:r w:rsidRPr="002D3F9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Какие события относятся к правлению Петра </w:t>
      </w:r>
      <w:r w:rsidRPr="002D3F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2D3F9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? Перечислите цифры, под которыми обозначены эти события</w:t>
      </w:r>
    </w:p>
    <w:p w:rsidR="002D3F98" w:rsidRPr="002D3F98" w:rsidRDefault="002D3F98" w:rsidP="002D3F9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Северная война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2) взятие крепости Измаил</w:t>
      </w:r>
    </w:p>
    <w:p w:rsidR="002D3F98" w:rsidRPr="002D3F98" w:rsidRDefault="002D3F98" w:rsidP="002D3F9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Взятие Казани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4) создание стрелецкого войска</w:t>
      </w:r>
    </w:p>
    <w:p w:rsidR="002D3F98" w:rsidRPr="002D3F98" w:rsidRDefault="002D3F98" w:rsidP="002D3F9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5) Учреждение Сената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3F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>6) Полтавская битва</w:t>
      </w:r>
    </w:p>
    <w:p w:rsidR="002D3F98" w:rsidRPr="002D3F98" w:rsidRDefault="002D3F98" w:rsidP="002D3F9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D3F98" w:rsidRPr="002D3F98" w:rsidRDefault="002D3F98" w:rsidP="002D3F9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Ответ</w:t>
      </w:r>
      <w:r w:rsidRPr="002D3F98">
        <w:rPr>
          <w:rFonts w:ascii="Times New Roman" w:hAnsi="Times New Roman" w:cs="Times New Roman"/>
          <w:color w:val="000000"/>
          <w:sz w:val="24"/>
          <w:szCs w:val="24"/>
          <w:lang w:val="ru-RU"/>
        </w:rPr>
        <w:t>: ____________________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color w:val="000000"/>
        </w:rPr>
      </w:pPr>
      <w:r w:rsidRPr="002D3F98">
        <w:rPr>
          <w:b/>
        </w:rPr>
        <w:lastRenderedPageBreak/>
        <w:t xml:space="preserve">В 2. Расположите в </w:t>
      </w:r>
      <w:r w:rsidRPr="002D3F98">
        <w:rPr>
          <w:color w:val="000000"/>
        </w:rPr>
        <w:t xml:space="preserve"> </w:t>
      </w:r>
      <w:r w:rsidRPr="002D3F98">
        <w:rPr>
          <w:b/>
          <w:color w:val="000000"/>
        </w:rPr>
        <w:t xml:space="preserve">хронологической последовательности события Северной войны (запишите цифры в последовательном порядке):                                                                                                                            </w:t>
      </w:r>
      <w:r w:rsidRPr="002D3F98">
        <w:rPr>
          <w:color w:val="000000"/>
        </w:rPr>
        <w:t>1) Полтавская битва                                                        2) Гангутское сражение </w:t>
      </w: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2D3F98">
        <w:rPr>
          <w:color w:val="000000"/>
        </w:rPr>
        <w:t>3) сражение у деревни Лесной;</w:t>
      </w:r>
      <w:r w:rsidRPr="002D3F98">
        <w:rPr>
          <w:b/>
          <w:color w:val="000000"/>
        </w:rPr>
        <w:t xml:space="preserve">                                      </w:t>
      </w:r>
      <w:r w:rsidRPr="002D3F98">
        <w:rPr>
          <w:color w:val="000000"/>
        </w:rPr>
        <w:t>4)  Ништадский мирный договор</w:t>
      </w:r>
    </w:p>
    <w:p w:rsidR="002D3F98" w:rsidRPr="002D3F98" w:rsidRDefault="002D3F98" w:rsidP="002D3F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Ответ: </w:t>
      </w:r>
      <w:r w:rsidRPr="002D3F98">
        <w:rPr>
          <w:rFonts w:ascii="Times New Roman" w:hAnsi="Times New Roman" w:cs="Times New Roman"/>
          <w:sz w:val="24"/>
          <w:szCs w:val="24"/>
          <w:lang w:val="ru-RU"/>
        </w:rPr>
        <w:t>___________________</w:t>
      </w:r>
    </w:p>
    <w:p w:rsidR="002D3F98" w:rsidRPr="002D3F98" w:rsidRDefault="002D3F98" w:rsidP="002D3F98">
      <w:pPr>
        <w:pStyle w:val="af3"/>
        <w:spacing w:before="0" w:beforeAutospacing="0" w:after="0" w:afterAutospacing="0"/>
        <w:jc w:val="both"/>
        <w:rPr>
          <w:b/>
          <w:color w:val="000000"/>
        </w:rPr>
      </w:pPr>
      <w:r w:rsidRPr="002D3F98">
        <w:rPr>
          <w:b/>
          <w:color w:val="000000"/>
        </w:rPr>
        <w:t>В 3. Установите соответствие между правителем России и временем его правления. Ответ запишите в таблицу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111"/>
      </w:tblGrid>
      <w:tr w:rsidR="002D3F98" w:rsidRPr="002D3F98" w:rsidTr="002D3F98">
        <w:trPr>
          <w:trHeight w:val="427"/>
        </w:trPr>
        <w:tc>
          <w:tcPr>
            <w:tcW w:w="4820" w:type="dxa"/>
            <w:shd w:val="clear" w:color="auto" w:fill="auto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2D3F98">
              <w:rPr>
                <w:b/>
                <w:color w:val="000000"/>
              </w:rPr>
              <w:t>Правитель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2D3F98">
              <w:rPr>
                <w:b/>
                <w:color w:val="000000"/>
              </w:rPr>
              <w:t>Годы правления</w:t>
            </w:r>
          </w:p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2D3F98" w:rsidRPr="002D3F98" w:rsidTr="002D3F98">
        <w:tc>
          <w:tcPr>
            <w:tcW w:w="4820" w:type="dxa"/>
            <w:shd w:val="clear" w:color="auto" w:fill="auto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А) Екатерина</w:t>
            </w:r>
            <w:r w:rsidRPr="002D3F98">
              <w:rPr>
                <w:rStyle w:val="apple-converted-space"/>
                <w:color w:val="000000"/>
              </w:rPr>
              <w:t> </w:t>
            </w:r>
            <w:r w:rsidRPr="002D3F98">
              <w:rPr>
                <w:color w:val="000000"/>
              </w:rPr>
              <w:t>I</w:t>
            </w:r>
          </w:p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Б) Анн</w:t>
            </w:r>
            <w:proofErr w:type="gramStart"/>
            <w:r w:rsidRPr="002D3F98">
              <w:rPr>
                <w:color w:val="000000"/>
              </w:rPr>
              <w:t>а Иоа</w:t>
            </w:r>
            <w:proofErr w:type="gramEnd"/>
            <w:r w:rsidRPr="002D3F98">
              <w:rPr>
                <w:color w:val="000000"/>
              </w:rPr>
              <w:t>нновна</w:t>
            </w:r>
          </w:p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В) Пётр</w:t>
            </w:r>
            <w:r w:rsidRPr="002D3F98">
              <w:rPr>
                <w:rStyle w:val="apple-converted-space"/>
                <w:color w:val="000000"/>
              </w:rPr>
              <w:t> </w:t>
            </w:r>
            <w:r w:rsidRPr="002D3F98">
              <w:rPr>
                <w:color w:val="000000"/>
              </w:rPr>
              <w:t>III</w:t>
            </w:r>
          </w:p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Г) Екатерина</w:t>
            </w:r>
            <w:r w:rsidRPr="002D3F98">
              <w:rPr>
                <w:rStyle w:val="apple-converted-space"/>
                <w:color w:val="000000"/>
              </w:rPr>
              <w:t> </w:t>
            </w:r>
            <w:r w:rsidRPr="002D3F98">
              <w:rPr>
                <w:color w:val="000000"/>
              </w:rPr>
              <w:t>II</w:t>
            </w:r>
          </w:p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Д) Пётр</w:t>
            </w:r>
            <w:r w:rsidRPr="002D3F98">
              <w:rPr>
                <w:rStyle w:val="apple-converted-space"/>
                <w:color w:val="000000"/>
              </w:rPr>
              <w:t> </w:t>
            </w:r>
            <w:r w:rsidRPr="002D3F98">
              <w:rPr>
                <w:color w:val="000000"/>
              </w:rPr>
              <w:t>II</w:t>
            </w:r>
          </w:p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Е) Елизавета Петровна</w:t>
            </w:r>
          </w:p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Ж) Иван</w:t>
            </w:r>
            <w:r w:rsidRPr="002D3F98">
              <w:rPr>
                <w:rStyle w:val="apple-converted-space"/>
                <w:color w:val="000000"/>
              </w:rPr>
              <w:t> </w:t>
            </w:r>
            <w:r w:rsidRPr="002D3F98">
              <w:rPr>
                <w:color w:val="000000"/>
              </w:rPr>
              <w:t>VI</w:t>
            </w:r>
            <w:r w:rsidRPr="002D3F98">
              <w:rPr>
                <w:rStyle w:val="apple-converted-space"/>
                <w:color w:val="000000"/>
              </w:rPr>
              <w:t> </w:t>
            </w:r>
            <w:r w:rsidRPr="002D3F98">
              <w:rPr>
                <w:color w:val="000000"/>
              </w:rPr>
              <w:t>Антонович</w:t>
            </w:r>
          </w:p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1) 1727-1730 гг.</w:t>
            </w:r>
          </w:p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2) 1740-1741 гг.</w:t>
            </w:r>
          </w:p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3) 1741-1761 гг.</w:t>
            </w:r>
          </w:p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4) 1725-1727 гг.</w:t>
            </w:r>
          </w:p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5) 1762-1796 гг.</w:t>
            </w:r>
          </w:p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6) 1761-1762 гг.</w:t>
            </w:r>
          </w:p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D3F98">
              <w:rPr>
                <w:color w:val="000000"/>
              </w:rPr>
              <w:t>7) 1730-1740 гг.</w:t>
            </w:r>
          </w:p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</w:tbl>
    <w:p w:rsidR="002D3F98" w:rsidRPr="002D3F98" w:rsidRDefault="002D3F98" w:rsidP="002D3F98">
      <w:pPr>
        <w:pStyle w:val="af3"/>
        <w:spacing w:before="0" w:beforeAutospacing="0" w:after="0" w:afterAutospacing="0"/>
        <w:rPr>
          <w:color w:val="000000"/>
        </w:rPr>
      </w:pPr>
    </w:p>
    <w:p w:rsidR="002D3F98" w:rsidRPr="002D3F98" w:rsidRDefault="002D3F98" w:rsidP="002D3F98">
      <w:pPr>
        <w:pStyle w:val="af3"/>
        <w:spacing w:before="0" w:beforeAutospacing="0" w:after="0" w:afterAutospacing="0"/>
        <w:rPr>
          <w:b/>
          <w:color w:val="000000"/>
        </w:rPr>
      </w:pPr>
      <w:r w:rsidRPr="002D3F98">
        <w:rPr>
          <w:b/>
          <w:color w:val="000000"/>
        </w:rPr>
        <w:t xml:space="preserve">Ответ: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3"/>
        <w:gridCol w:w="1382"/>
        <w:gridCol w:w="1382"/>
        <w:gridCol w:w="1381"/>
        <w:gridCol w:w="1382"/>
        <w:gridCol w:w="1382"/>
        <w:gridCol w:w="1388"/>
      </w:tblGrid>
      <w:tr w:rsidR="002D3F98" w:rsidRPr="002D3F98" w:rsidTr="00AE6C94">
        <w:tc>
          <w:tcPr>
            <w:tcW w:w="1470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А</w:t>
            </w: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Б</w:t>
            </w: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В</w:t>
            </w: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Г</w:t>
            </w: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Д</w:t>
            </w: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Е</w:t>
            </w: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Ж</w:t>
            </w:r>
          </w:p>
        </w:tc>
      </w:tr>
      <w:tr w:rsidR="002D3F98" w:rsidRPr="002D3F98" w:rsidTr="00AE6C94">
        <w:tc>
          <w:tcPr>
            <w:tcW w:w="1470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</w:pP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</w:pP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</w:pP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</w:pP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</w:pP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</w:pPr>
          </w:p>
        </w:tc>
        <w:tc>
          <w:tcPr>
            <w:tcW w:w="1471" w:type="dxa"/>
          </w:tcPr>
          <w:p w:rsidR="002D3F98" w:rsidRPr="002D3F98" w:rsidRDefault="002D3F98" w:rsidP="002D3F98">
            <w:pPr>
              <w:pStyle w:val="af3"/>
              <w:spacing w:before="0" w:beforeAutospacing="0" w:after="0" w:afterAutospacing="0"/>
            </w:pPr>
          </w:p>
        </w:tc>
      </w:tr>
    </w:tbl>
    <w:p w:rsidR="002D3F98" w:rsidRPr="002D3F98" w:rsidRDefault="002D3F98" w:rsidP="002D3F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3F98" w:rsidRPr="002D3F98" w:rsidRDefault="002D3F98" w:rsidP="002D3F98">
      <w:pPr>
        <w:pStyle w:val="c1"/>
        <w:shd w:val="clear" w:color="auto" w:fill="FFFFFF"/>
        <w:spacing w:before="0" w:beforeAutospacing="0" w:after="0" w:afterAutospacing="0"/>
        <w:jc w:val="both"/>
        <w:rPr>
          <w:b/>
        </w:rPr>
      </w:pPr>
      <w:r w:rsidRPr="002D3F98">
        <w:rPr>
          <w:b/>
        </w:rPr>
        <w:t>В 4. Установите соответствие между именами исторических деятелей и их деятельностью. Ответ запишите в таблицу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16"/>
        <w:gridCol w:w="4864"/>
      </w:tblGrid>
      <w:tr w:rsidR="002D3F98" w:rsidRPr="002D3F98" w:rsidTr="002D3F98">
        <w:tc>
          <w:tcPr>
            <w:tcW w:w="4816" w:type="dxa"/>
          </w:tcPr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Имена</w:t>
            </w:r>
          </w:p>
        </w:tc>
        <w:tc>
          <w:tcPr>
            <w:tcW w:w="4864" w:type="dxa"/>
          </w:tcPr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Деятельность</w:t>
            </w:r>
          </w:p>
        </w:tc>
      </w:tr>
      <w:tr w:rsidR="002D3F98" w:rsidRPr="002D3F98" w:rsidTr="002D3F98">
        <w:tc>
          <w:tcPr>
            <w:tcW w:w="4816" w:type="dxa"/>
          </w:tcPr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both"/>
            </w:pPr>
            <w:r w:rsidRPr="002D3F98">
              <w:t>А) Дж. Вашингтон</w:t>
            </w:r>
          </w:p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both"/>
            </w:pPr>
          </w:p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both"/>
            </w:pPr>
            <w:r w:rsidRPr="002D3F98">
              <w:t>Б) Д. Дидро</w:t>
            </w:r>
          </w:p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both"/>
            </w:pPr>
          </w:p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both"/>
            </w:pPr>
            <w:r w:rsidRPr="002D3F98">
              <w:t>В) М. Робеспьер</w:t>
            </w:r>
          </w:p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both"/>
            </w:pPr>
          </w:p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both"/>
            </w:pPr>
            <w:r w:rsidRPr="002D3F98">
              <w:t>Г) Т. Джефферсон</w:t>
            </w:r>
          </w:p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both"/>
            </w:pPr>
          </w:p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both"/>
              <w:rPr>
                <w:b/>
              </w:rPr>
            </w:pPr>
            <w:r w:rsidRPr="002D3F98">
              <w:t>Д) Дж. Харгривс</w:t>
            </w:r>
          </w:p>
        </w:tc>
        <w:tc>
          <w:tcPr>
            <w:tcW w:w="4864" w:type="dxa"/>
          </w:tcPr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both"/>
            </w:pPr>
            <w:r w:rsidRPr="002D3F98">
              <w:t>1) философ, издатель «Энциклопедии  наук, искусств и ремесел»</w:t>
            </w:r>
          </w:p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both"/>
            </w:pPr>
            <w:r w:rsidRPr="002D3F98">
              <w:t>2) автор Декларации независимости США</w:t>
            </w:r>
          </w:p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both"/>
            </w:pPr>
          </w:p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both"/>
            </w:pPr>
            <w:r w:rsidRPr="002D3F98">
              <w:t>3) первый Президент США</w:t>
            </w:r>
          </w:p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both"/>
            </w:pPr>
          </w:p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both"/>
            </w:pPr>
            <w:r w:rsidRPr="002D3F98">
              <w:t>4) лидер якобинцев</w:t>
            </w:r>
          </w:p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both"/>
            </w:pPr>
          </w:p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both"/>
            </w:pPr>
            <w:r w:rsidRPr="002D3F98">
              <w:t>5) изобретатель механической прялки</w:t>
            </w:r>
          </w:p>
        </w:tc>
      </w:tr>
    </w:tbl>
    <w:p w:rsidR="002D3F98" w:rsidRPr="002D3F98" w:rsidRDefault="002D3F98" w:rsidP="002D3F98">
      <w:pPr>
        <w:pStyle w:val="c1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2D3F98" w:rsidRPr="002D3F98" w:rsidRDefault="002D3F98" w:rsidP="002D3F98">
      <w:pPr>
        <w:pStyle w:val="c1"/>
        <w:shd w:val="clear" w:color="auto" w:fill="FFFFFF"/>
        <w:spacing w:before="0" w:beforeAutospacing="0" w:after="0" w:afterAutospacing="0"/>
        <w:jc w:val="both"/>
        <w:rPr>
          <w:b/>
        </w:rPr>
      </w:pPr>
      <w:r w:rsidRPr="002D3F98">
        <w:rPr>
          <w:b/>
        </w:rPr>
        <w:t>Ответ: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42"/>
        <w:gridCol w:w="1418"/>
        <w:gridCol w:w="1417"/>
        <w:gridCol w:w="1560"/>
        <w:gridCol w:w="1559"/>
      </w:tblGrid>
      <w:tr w:rsidR="002D3F98" w:rsidRPr="002D3F98" w:rsidTr="00AE6C94">
        <w:tc>
          <w:tcPr>
            <w:tcW w:w="1242" w:type="dxa"/>
          </w:tcPr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А</w:t>
            </w:r>
          </w:p>
        </w:tc>
        <w:tc>
          <w:tcPr>
            <w:tcW w:w="1418" w:type="dxa"/>
          </w:tcPr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Б</w:t>
            </w:r>
          </w:p>
        </w:tc>
        <w:tc>
          <w:tcPr>
            <w:tcW w:w="1417" w:type="dxa"/>
          </w:tcPr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В</w:t>
            </w:r>
          </w:p>
        </w:tc>
        <w:tc>
          <w:tcPr>
            <w:tcW w:w="1560" w:type="dxa"/>
          </w:tcPr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Г</w:t>
            </w:r>
          </w:p>
        </w:tc>
        <w:tc>
          <w:tcPr>
            <w:tcW w:w="1559" w:type="dxa"/>
          </w:tcPr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center"/>
              <w:rPr>
                <w:b/>
              </w:rPr>
            </w:pPr>
            <w:r w:rsidRPr="002D3F98">
              <w:rPr>
                <w:b/>
              </w:rPr>
              <w:t>Д</w:t>
            </w:r>
          </w:p>
        </w:tc>
      </w:tr>
      <w:tr w:rsidR="002D3F98" w:rsidRPr="002D3F98" w:rsidTr="00AE6C94">
        <w:tc>
          <w:tcPr>
            <w:tcW w:w="1242" w:type="dxa"/>
          </w:tcPr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1418" w:type="dxa"/>
          </w:tcPr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1417" w:type="dxa"/>
          </w:tcPr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1560" w:type="dxa"/>
          </w:tcPr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2D3F98" w:rsidRPr="002D3F98" w:rsidRDefault="002D3F98" w:rsidP="002D3F98">
            <w:pPr>
              <w:pStyle w:val="c1"/>
              <w:spacing w:before="0" w:beforeAutospacing="0" w:after="0" w:afterAutospacing="0"/>
              <w:jc w:val="both"/>
              <w:rPr>
                <w:b/>
              </w:rPr>
            </w:pPr>
          </w:p>
        </w:tc>
      </w:tr>
    </w:tbl>
    <w:p w:rsidR="002D3F98" w:rsidRDefault="002D3F98" w:rsidP="002D3F98">
      <w:pPr>
        <w:pStyle w:val="c1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2D3F98" w:rsidRPr="002D3F98" w:rsidRDefault="002D3F98" w:rsidP="002D3F9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D3F98">
        <w:rPr>
          <w:b/>
        </w:rPr>
        <w:t>В 5.</w:t>
      </w:r>
      <w:r w:rsidRPr="002D3F98">
        <w:t xml:space="preserve"> </w:t>
      </w:r>
      <w:r w:rsidRPr="002D3F98">
        <w:rPr>
          <w:rStyle w:val="c5c6c0"/>
          <w:rFonts w:eastAsiaTheme="majorEastAsia"/>
          <w:color w:val="000000"/>
        </w:rPr>
        <w:t>Прочтите отрывок из сочинения историка и назовите имя ученого, о котором идет речь.</w:t>
      </w:r>
    </w:p>
    <w:p w:rsidR="002D3F98" w:rsidRPr="002D3F98" w:rsidRDefault="002D3F98" w:rsidP="002D3F98">
      <w:pPr>
        <w:pStyle w:val="c1"/>
        <w:shd w:val="clear" w:color="auto" w:fill="FFFFFF"/>
        <w:spacing w:before="0" w:beforeAutospacing="0" w:after="0" w:afterAutospacing="0"/>
        <w:jc w:val="both"/>
        <w:rPr>
          <w:rStyle w:val="c0c6"/>
          <w:rFonts w:eastAsiaTheme="majorEastAsia"/>
          <w:color w:val="000000"/>
        </w:rPr>
      </w:pPr>
      <w:r w:rsidRPr="002D3F98">
        <w:rPr>
          <w:rStyle w:val="c0c6"/>
          <w:rFonts w:eastAsiaTheme="majorEastAsia"/>
          <w:color w:val="000000"/>
        </w:rPr>
        <w:t xml:space="preserve">«Блестящее выступление ученого на публичном собрании Академии в 1749 году с «Похвальным словом» Елизавете Петровне произвело впечатление на императрицу, которая в августе 1750 года приняла его в Царском Селе, а полугодом позже пожаловала чином коллежского советника с окладом 1200 рублей в год. У него появился влиятельный покровитель в лице </w:t>
      </w:r>
      <w:proofErr w:type="gramStart"/>
      <w:r w:rsidRPr="002D3F98">
        <w:rPr>
          <w:rStyle w:val="c0c6"/>
          <w:rFonts w:eastAsiaTheme="majorEastAsia"/>
          <w:color w:val="000000"/>
        </w:rPr>
        <w:t>фаворита Елизаветы Петровны Ивана Ивановича Шувалова</w:t>
      </w:r>
      <w:proofErr w:type="gramEnd"/>
      <w:r w:rsidRPr="002D3F98">
        <w:rPr>
          <w:rStyle w:val="c0c6"/>
          <w:rFonts w:eastAsiaTheme="majorEastAsia"/>
          <w:color w:val="000000"/>
        </w:rPr>
        <w:t>. Именно ему ученый сумел внушить мысль о необходимости создания в Москве университета. Он составил подробный план организации университета».</w:t>
      </w:r>
    </w:p>
    <w:p w:rsidR="002D3F98" w:rsidRPr="002D3F98" w:rsidRDefault="002D3F98" w:rsidP="002D3F9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D3F98" w:rsidRPr="002D3F98" w:rsidRDefault="002D3F98" w:rsidP="002D3F98">
      <w:pPr>
        <w:pStyle w:val="af3"/>
        <w:shd w:val="clear" w:color="auto" w:fill="FFFFFF"/>
        <w:spacing w:before="0" w:beforeAutospacing="0" w:after="0" w:afterAutospacing="0"/>
        <w:jc w:val="both"/>
      </w:pPr>
      <w:r w:rsidRPr="002D3F98">
        <w:rPr>
          <w:b/>
        </w:rPr>
        <w:t>Ответ_</w:t>
      </w:r>
      <w:r w:rsidRPr="002D3F98">
        <w:t>__________________________________</w:t>
      </w:r>
    </w:p>
    <w:p w:rsidR="00CA0192" w:rsidRPr="00F373D5" w:rsidRDefault="00CA0192" w:rsidP="00CA019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373D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Класс: </w:t>
      </w:r>
      <w:r w:rsidRPr="00F373D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8</w:t>
      </w:r>
    </w:p>
    <w:p w:rsidR="00CA0192" w:rsidRPr="00F373D5" w:rsidRDefault="00CA0192" w:rsidP="00CA019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373D5">
        <w:rPr>
          <w:rFonts w:ascii="Times New Roman" w:hAnsi="Times New Roman" w:cs="Times New Roman"/>
          <w:b/>
          <w:sz w:val="24"/>
          <w:szCs w:val="24"/>
          <w:lang w:val="ru-RU"/>
        </w:rPr>
        <w:t>Время проведения:</w:t>
      </w:r>
      <w:r w:rsidRPr="00F373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373D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40 минут  </w:t>
      </w:r>
    </w:p>
    <w:p w:rsidR="00CA0192" w:rsidRPr="00F373D5" w:rsidRDefault="00CA0192" w:rsidP="00CA019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373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Форма проведения: </w:t>
      </w:r>
      <w:r w:rsidRPr="00F373D5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тестовая работа </w:t>
      </w:r>
    </w:p>
    <w:p w:rsidR="00CA0192" w:rsidRPr="00E554B2" w:rsidRDefault="00CA0192" w:rsidP="00CA01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7AEE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оценивания:</w:t>
      </w:r>
      <w:r w:rsidRPr="003B7A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2D3F98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абота 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>состоит из двух частей и включает в себя 19 заданий, различающихся формой и уровнем сложности. Часть 1 содержит 17 заданий с кратким ответом. В работе предложены следующие разновидности заданий с кратким ответом:</w:t>
      </w:r>
    </w:p>
    <w:p w:rsidR="00CA0192" w:rsidRPr="00E554B2" w:rsidRDefault="00CA0192" w:rsidP="00CA01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 – задания на выбор и запись правильных ответов из предложенного перечня ответов; </w:t>
      </w:r>
    </w:p>
    <w:p w:rsidR="00CA0192" w:rsidRPr="00E554B2" w:rsidRDefault="00CA0192" w:rsidP="00CA01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– задания на определение последовательности расположения данных элементов; </w:t>
      </w:r>
    </w:p>
    <w:p w:rsidR="00CA0192" w:rsidRPr="00E554B2" w:rsidRDefault="00CA0192" w:rsidP="00CA01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задания на установление соответствия элементов, данных в нескольких информационных рядах; </w:t>
      </w:r>
    </w:p>
    <w:p w:rsidR="00CA0192" w:rsidRPr="00E554B2" w:rsidRDefault="00CA0192" w:rsidP="00CA01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– задания на определение по указанным признакам и запись в виде слова (словосочетания) термина, названия, имени, века, года и т.п. </w:t>
      </w:r>
    </w:p>
    <w:p w:rsidR="00CA0192" w:rsidRPr="00E554B2" w:rsidRDefault="00CA0192" w:rsidP="00CA01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Ответ на задания части 1 даётся соответствующей записью в виде последовательности цифр, записанных без пробелов и других разделителей; слова; словосочетания (также записывается без пробелов и других разделителей). </w:t>
      </w:r>
    </w:p>
    <w:p w:rsidR="00CA0192" w:rsidRPr="00E554B2" w:rsidRDefault="00CA0192" w:rsidP="00CA01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Часть 2 содержит 2 задания с развёрнутым ответом, выявляющих и оценивающих освоение учащимися различных комплексных умений. </w:t>
      </w:r>
    </w:p>
    <w:p w:rsidR="00CA0192" w:rsidRPr="00E554B2" w:rsidRDefault="00CA0192" w:rsidP="00CA01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Задания 18–19 связанны с применением приёмов причинно-следственного, структурно-функционального, временн</w:t>
      </w:r>
      <w:r w:rsidRPr="005A3D1E">
        <w:rPr>
          <w:rFonts w:ascii="Times New Roman" w:hAnsi="Times New Roman" w:cs="Times New Roman"/>
          <w:sz w:val="24"/>
          <w:szCs w:val="24"/>
        </w:rPr>
        <w:t>ό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го и пространственного анализа для изучения исторических процессов и явлений. </w:t>
      </w:r>
    </w:p>
    <w:p w:rsidR="00CA0192" w:rsidRPr="00E554B2" w:rsidRDefault="00CA0192" w:rsidP="00CA01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Задание 18 связано с анализом какой-либо исторической проблемы, ситуации. </w:t>
      </w:r>
    </w:p>
    <w:p w:rsidR="00CA0192" w:rsidRPr="00E554B2" w:rsidRDefault="00CA0192" w:rsidP="00CA01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Задание 19 – анализ исторических версий и оценок, аргументация различных точек зрения с привлечением знаний курса. </w:t>
      </w:r>
    </w:p>
    <w:p w:rsidR="00CA0192" w:rsidRPr="00E554B2" w:rsidRDefault="00CA0192" w:rsidP="00CA0192">
      <w:pPr>
        <w:pStyle w:val="Default"/>
        <w:ind w:firstLine="709"/>
        <w:jc w:val="both"/>
      </w:pPr>
      <w:r w:rsidRPr="0061413B">
        <w:rPr>
          <w:rFonts w:ascii="TimesNewRoman" w:hAnsi="TimesNewRoman" w:cs="TimesNewRoman"/>
        </w:rPr>
        <w:t xml:space="preserve">Работа представлена </w:t>
      </w:r>
      <w:r w:rsidRPr="001A3F24">
        <w:rPr>
          <w:rFonts w:ascii="TimesNewRoman" w:hAnsi="TimesNewRoman" w:cs="TimesNewRoman"/>
          <w:color w:val="auto"/>
        </w:rPr>
        <w:t xml:space="preserve">двумя </w:t>
      </w:r>
      <w:r w:rsidRPr="0061413B">
        <w:rPr>
          <w:rFonts w:ascii="TimesNewRoman" w:hAnsi="TimesNewRoman" w:cs="TimesNewRoman"/>
        </w:rPr>
        <w:t>вариантами.</w:t>
      </w:r>
    </w:p>
    <w:p w:rsidR="00CA0192" w:rsidRPr="00E554B2" w:rsidRDefault="00CA0192" w:rsidP="00CA01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,Italic" w:hAnsi="TimesNewRoman,Italic" w:cs="TimesNewRoman,Italic"/>
          <w:iCs/>
          <w:color w:val="FF0000"/>
          <w:sz w:val="24"/>
          <w:szCs w:val="24"/>
          <w:lang w:val="ru-RU"/>
        </w:rPr>
      </w:pPr>
      <w:r w:rsidRPr="00E554B2">
        <w:rPr>
          <w:rFonts w:ascii="TimesNewRoman,Italic" w:hAnsi="TimesNewRoman,Italic" w:cs="TimesNewRoman,Italic"/>
          <w:iCs/>
          <w:sz w:val="24"/>
          <w:szCs w:val="24"/>
          <w:lang w:val="ru-RU"/>
        </w:rPr>
        <w:t>Распределение заданий по частям промежуточной аттестации.</w:t>
      </w:r>
    </w:p>
    <w:tbl>
      <w:tblPr>
        <w:tblStyle w:val="ac"/>
        <w:tblW w:w="9781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1781"/>
        <w:gridCol w:w="2108"/>
        <w:gridCol w:w="2108"/>
        <w:gridCol w:w="2116"/>
      </w:tblGrid>
      <w:tr w:rsidR="00CA0192" w:rsidRPr="0061413B" w:rsidTr="00CA0192">
        <w:trPr>
          <w:jc w:val="center"/>
        </w:trPr>
        <w:tc>
          <w:tcPr>
            <w:tcW w:w="534" w:type="dxa"/>
            <w:vAlign w:val="center"/>
          </w:tcPr>
          <w:p w:rsidR="00CA0192" w:rsidRPr="0061413B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134" w:type="dxa"/>
            <w:vAlign w:val="center"/>
          </w:tcPr>
          <w:p w:rsidR="00CA0192" w:rsidRPr="009B3A50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Части работы</w:t>
            </w:r>
          </w:p>
        </w:tc>
        <w:tc>
          <w:tcPr>
            <w:tcW w:w="1781" w:type="dxa"/>
            <w:vAlign w:val="center"/>
          </w:tcPr>
          <w:p w:rsidR="00CA0192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Количество</w:t>
            </w:r>
          </w:p>
          <w:p w:rsidR="00CA0192" w:rsidRPr="0061413B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/>
                <w:i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заданий</w:t>
            </w:r>
          </w:p>
        </w:tc>
        <w:tc>
          <w:tcPr>
            <w:tcW w:w="2108" w:type="dxa"/>
            <w:vAlign w:val="center"/>
          </w:tcPr>
          <w:p w:rsidR="00CA0192" w:rsidRPr="0061413B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</w:pPr>
            <w:r w:rsidRPr="0061413B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 xml:space="preserve">Максимальный </w:t>
            </w:r>
            <w:r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 xml:space="preserve">первичный </w:t>
            </w:r>
            <w:r w:rsidRPr="0061413B"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2108" w:type="dxa"/>
            <w:vAlign w:val="center"/>
          </w:tcPr>
          <w:p w:rsidR="00CA0192" w:rsidRPr="0061413B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Процент максимального первичного балла</w:t>
            </w:r>
          </w:p>
        </w:tc>
        <w:tc>
          <w:tcPr>
            <w:tcW w:w="2116" w:type="dxa"/>
            <w:vAlign w:val="center"/>
          </w:tcPr>
          <w:p w:rsidR="00CA0192" w:rsidRPr="0061413B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Тип заданий</w:t>
            </w:r>
          </w:p>
        </w:tc>
      </w:tr>
      <w:tr w:rsidR="00CA0192" w:rsidRPr="0061413B" w:rsidTr="00CA0192">
        <w:trPr>
          <w:jc w:val="center"/>
        </w:trPr>
        <w:tc>
          <w:tcPr>
            <w:tcW w:w="534" w:type="dxa"/>
            <w:vAlign w:val="center"/>
          </w:tcPr>
          <w:p w:rsidR="00CA0192" w:rsidRPr="0061413B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Cs/>
                <w:sz w:val="24"/>
                <w:szCs w:val="24"/>
              </w:rPr>
            </w:pPr>
            <w:r>
              <w:rPr>
                <w:rFonts w:ascii="TimesNewRoman,Italic" w:hAnsi="TimesNewRoman,Italic" w:cs="TimesNewRoman,Italic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CA0192" w:rsidRPr="0061413B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Cs/>
                <w:sz w:val="24"/>
                <w:szCs w:val="24"/>
              </w:rPr>
            </w:pPr>
            <w:r>
              <w:rPr>
                <w:rFonts w:ascii="TimesNewRoman,Italic" w:hAnsi="TimesNewRoman,Italic" w:cs="TimesNewRoman,Italic"/>
                <w:iCs/>
                <w:sz w:val="24"/>
                <w:szCs w:val="24"/>
              </w:rPr>
              <w:t>Часть 1</w:t>
            </w:r>
          </w:p>
        </w:tc>
        <w:tc>
          <w:tcPr>
            <w:tcW w:w="1781" w:type="dxa"/>
            <w:vAlign w:val="center"/>
          </w:tcPr>
          <w:p w:rsidR="00CA0192" w:rsidRPr="007E3D87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Cs/>
                <w:sz w:val="24"/>
                <w:szCs w:val="24"/>
              </w:rPr>
            </w:pPr>
            <w:r>
              <w:rPr>
                <w:rFonts w:ascii="TimesNewRoman,Italic" w:hAnsi="TimesNewRoman,Italic" w:cs="TimesNewRoman,Italic"/>
                <w:iCs/>
                <w:sz w:val="24"/>
                <w:szCs w:val="24"/>
              </w:rPr>
              <w:t>17</w:t>
            </w:r>
          </w:p>
        </w:tc>
        <w:tc>
          <w:tcPr>
            <w:tcW w:w="2108" w:type="dxa"/>
            <w:vAlign w:val="center"/>
          </w:tcPr>
          <w:p w:rsidR="00CA0192" w:rsidRPr="007E3D87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Cs/>
                <w:sz w:val="24"/>
                <w:szCs w:val="24"/>
              </w:rPr>
            </w:pPr>
            <w:r>
              <w:rPr>
                <w:rFonts w:ascii="TimesNewRoman,Italic" w:hAnsi="TimesNewRoman,Italic" w:cs="TimesNewRoman,Italic"/>
                <w:iCs/>
                <w:sz w:val="24"/>
                <w:szCs w:val="24"/>
              </w:rPr>
              <w:t>28</w:t>
            </w:r>
          </w:p>
        </w:tc>
        <w:tc>
          <w:tcPr>
            <w:tcW w:w="2108" w:type="dxa"/>
            <w:vAlign w:val="center"/>
          </w:tcPr>
          <w:p w:rsidR="00CA0192" w:rsidRPr="007E3D87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Cs/>
                <w:sz w:val="24"/>
                <w:szCs w:val="24"/>
              </w:rPr>
            </w:pPr>
            <w:r>
              <w:rPr>
                <w:rFonts w:ascii="TimesNewRoman,Italic" w:hAnsi="TimesNewRoman,Italic" w:cs="TimesNewRoman,Italic"/>
                <w:iCs/>
                <w:sz w:val="24"/>
                <w:szCs w:val="24"/>
              </w:rPr>
              <w:t>80</w:t>
            </w:r>
          </w:p>
        </w:tc>
        <w:tc>
          <w:tcPr>
            <w:tcW w:w="2116" w:type="dxa"/>
            <w:vAlign w:val="center"/>
          </w:tcPr>
          <w:p w:rsidR="00CA0192" w:rsidRPr="007E3D87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E3D87">
              <w:rPr>
                <w:rFonts w:ascii="Times New Roman" w:hAnsi="Times New Roman" w:cs="Times New Roman"/>
                <w:sz w:val="24"/>
                <w:szCs w:val="24"/>
              </w:rPr>
              <w:t>С кратким ответом</w:t>
            </w:r>
          </w:p>
        </w:tc>
      </w:tr>
      <w:tr w:rsidR="00CA0192" w:rsidRPr="0061413B" w:rsidTr="00CA0192">
        <w:trPr>
          <w:jc w:val="center"/>
        </w:trPr>
        <w:tc>
          <w:tcPr>
            <w:tcW w:w="534" w:type="dxa"/>
            <w:vAlign w:val="center"/>
          </w:tcPr>
          <w:p w:rsidR="00CA0192" w:rsidRPr="0061413B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Cs/>
                <w:sz w:val="24"/>
                <w:szCs w:val="24"/>
              </w:rPr>
            </w:pPr>
            <w:r>
              <w:rPr>
                <w:rFonts w:ascii="TimesNewRoman,Italic" w:hAnsi="TimesNewRoman,Italic" w:cs="TimesNewRoman,Italic"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CA0192" w:rsidRPr="0061413B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Cs/>
                <w:sz w:val="24"/>
                <w:szCs w:val="24"/>
              </w:rPr>
            </w:pPr>
            <w:r>
              <w:rPr>
                <w:rFonts w:ascii="TimesNewRoman,Italic" w:hAnsi="TimesNewRoman,Italic" w:cs="TimesNewRoman,Italic"/>
                <w:iCs/>
                <w:sz w:val="24"/>
                <w:szCs w:val="24"/>
              </w:rPr>
              <w:t>Часть  2</w:t>
            </w:r>
          </w:p>
        </w:tc>
        <w:tc>
          <w:tcPr>
            <w:tcW w:w="1781" w:type="dxa"/>
            <w:vAlign w:val="center"/>
          </w:tcPr>
          <w:p w:rsidR="00CA0192" w:rsidRPr="007E3D87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Cs/>
                <w:sz w:val="24"/>
                <w:szCs w:val="24"/>
              </w:rPr>
            </w:pPr>
            <w:r>
              <w:rPr>
                <w:rFonts w:ascii="TimesNewRoman,Italic" w:hAnsi="TimesNewRoman,Italic" w:cs="TimesNewRoman,Italic"/>
                <w:iCs/>
                <w:sz w:val="24"/>
                <w:szCs w:val="24"/>
              </w:rPr>
              <w:t>2</w:t>
            </w:r>
          </w:p>
        </w:tc>
        <w:tc>
          <w:tcPr>
            <w:tcW w:w="2108" w:type="dxa"/>
            <w:vAlign w:val="center"/>
          </w:tcPr>
          <w:p w:rsidR="00CA0192" w:rsidRPr="007E3D87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Cs/>
                <w:sz w:val="24"/>
                <w:szCs w:val="24"/>
              </w:rPr>
            </w:pPr>
            <w:r>
              <w:rPr>
                <w:rFonts w:ascii="TimesNewRoman,Italic" w:hAnsi="TimesNewRoman,Italic" w:cs="TimesNewRoman,Italic"/>
                <w:iCs/>
                <w:sz w:val="24"/>
                <w:szCs w:val="24"/>
              </w:rPr>
              <w:t>7</w:t>
            </w:r>
          </w:p>
        </w:tc>
        <w:tc>
          <w:tcPr>
            <w:tcW w:w="2108" w:type="dxa"/>
            <w:vAlign w:val="center"/>
          </w:tcPr>
          <w:p w:rsidR="00CA0192" w:rsidRPr="007E3D87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Cs/>
                <w:sz w:val="24"/>
                <w:szCs w:val="24"/>
              </w:rPr>
            </w:pPr>
            <w:r>
              <w:rPr>
                <w:rFonts w:ascii="TimesNewRoman,Italic" w:hAnsi="TimesNewRoman,Italic" w:cs="TimesNewRoman,Italic"/>
                <w:iCs/>
                <w:sz w:val="24"/>
                <w:szCs w:val="24"/>
              </w:rPr>
              <w:t>20</w:t>
            </w:r>
          </w:p>
        </w:tc>
        <w:tc>
          <w:tcPr>
            <w:tcW w:w="2116" w:type="dxa"/>
            <w:vAlign w:val="center"/>
          </w:tcPr>
          <w:p w:rsidR="00CA0192" w:rsidRPr="007E3D87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E3D87">
              <w:rPr>
                <w:rFonts w:ascii="Times New Roman" w:hAnsi="Times New Roman" w:cs="Times New Roman"/>
                <w:sz w:val="24"/>
                <w:szCs w:val="24"/>
              </w:rPr>
              <w:t>С развёрнутым ответом</w:t>
            </w:r>
          </w:p>
        </w:tc>
      </w:tr>
      <w:tr w:rsidR="00CA0192" w:rsidRPr="009D0245" w:rsidTr="00CA0192">
        <w:trPr>
          <w:jc w:val="center"/>
        </w:trPr>
        <w:tc>
          <w:tcPr>
            <w:tcW w:w="1668" w:type="dxa"/>
            <w:gridSpan w:val="2"/>
            <w:vAlign w:val="center"/>
          </w:tcPr>
          <w:p w:rsidR="00CA0192" w:rsidRPr="009D0245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Cs/>
                <w:sz w:val="24"/>
                <w:szCs w:val="24"/>
              </w:rPr>
            </w:pPr>
            <w:r w:rsidRPr="009D0245">
              <w:rPr>
                <w:rFonts w:ascii="TimesNewRoman,Italic" w:hAnsi="TimesNewRoman,Italic" w:cs="TimesNewRoman,Italic"/>
                <w:iCs/>
                <w:sz w:val="24"/>
                <w:szCs w:val="24"/>
              </w:rPr>
              <w:t>Итого</w:t>
            </w:r>
          </w:p>
        </w:tc>
        <w:tc>
          <w:tcPr>
            <w:tcW w:w="1781" w:type="dxa"/>
            <w:vAlign w:val="center"/>
          </w:tcPr>
          <w:p w:rsidR="00CA0192" w:rsidRPr="007E3D87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Cs/>
                <w:sz w:val="24"/>
                <w:szCs w:val="24"/>
              </w:rPr>
            </w:pPr>
            <w:r>
              <w:rPr>
                <w:rFonts w:ascii="TimesNewRoman,Italic" w:hAnsi="TimesNewRoman,Italic" w:cs="TimesNewRoman,Italic"/>
                <w:iCs/>
                <w:sz w:val="24"/>
                <w:szCs w:val="24"/>
              </w:rPr>
              <w:t>19</w:t>
            </w:r>
          </w:p>
        </w:tc>
        <w:tc>
          <w:tcPr>
            <w:tcW w:w="2108" w:type="dxa"/>
            <w:vAlign w:val="center"/>
          </w:tcPr>
          <w:p w:rsidR="00CA0192" w:rsidRPr="007E3D87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Cs/>
                <w:sz w:val="24"/>
                <w:szCs w:val="24"/>
              </w:rPr>
            </w:pPr>
            <w:r>
              <w:rPr>
                <w:rFonts w:ascii="TimesNewRoman,Italic" w:hAnsi="TimesNewRoman,Italic" w:cs="TimesNewRoman,Italic"/>
                <w:iCs/>
                <w:sz w:val="24"/>
                <w:szCs w:val="24"/>
              </w:rPr>
              <w:t>35</w:t>
            </w:r>
          </w:p>
        </w:tc>
        <w:tc>
          <w:tcPr>
            <w:tcW w:w="2108" w:type="dxa"/>
            <w:vAlign w:val="center"/>
          </w:tcPr>
          <w:p w:rsidR="00CA0192" w:rsidRPr="007E3D87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Cs/>
                <w:sz w:val="24"/>
                <w:szCs w:val="24"/>
              </w:rPr>
            </w:pPr>
            <w:r>
              <w:rPr>
                <w:rFonts w:ascii="TimesNewRoman,Italic" w:hAnsi="TimesNewRoman,Italic" w:cs="TimesNewRoman,Italic"/>
                <w:iCs/>
                <w:sz w:val="24"/>
                <w:szCs w:val="24"/>
              </w:rPr>
              <w:t>100</w:t>
            </w:r>
          </w:p>
        </w:tc>
        <w:tc>
          <w:tcPr>
            <w:tcW w:w="2116" w:type="dxa"/>
            <w:vAlign w:val="center"/>
          </w:tcPr>
          <w:p w:rsidR="00CA0192" w:rsidRPr="007E3D87" w:rsidRDefault="00CA0192" w:rsidP="00CA0192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Cs/>
                <w:sz w:val="24"/>
                <w:szCs w:val="24"/>
              </w:rPr>
            </w:pPr>
          </w:p>
        </w:tc>
      </w:tr>
    </w:tbl>
    <w:p w:rsidR="00CA0192" w:rsidRPr="00E554B2" w:rsidRDefault="00CA0192" w:rsidP="00CA01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Задание с кратким ответом считается выполненным верно, если правильно </w:t>
      </w:r>
      <w:proofErr w:type="gramStart"/>
      <w:r w:rsidRPr="00E554B2">
        <w:rPr>
          <w:rFonts w:ascii="Times New Roman" w:hAnsi="Times New Roman" w:cs="Times New Roman"/>
          <w:sz w:val="24"/>
          <w:szCs w:val="24"/>
          <w:lang w:val="ru-RU"/>
        </w:rPr>
        <w:t>указаны</w:t>
      </w:r>
      <w:proofErr w:type="gramEnd"/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 последовательность цифр, требуемое слово (словосочетание). Полный правильный ответ на задания 1, 4, 6, 13–16, оценивается 1 баллом; неполный, неверный ответ или его отсутствие – 0 баллов. </w:t>
      </w:r>
      <w:proofErr w:type="gramStart"/>
      <w:r w:rsidRPr="00E554B2">
        <w:rPr>
          <w:rFonts w:ascii="Times New Roman" w:hAnsi="Times New Roman" w:cs="Times New Roman"/>
          <w:sz w:val="24"/>
          <w:szCs w:val="24"/>
          <w:lang w:val="ru-RU"/>
        </w:rPr>
        <w:t>Полный правильный ответ на задания 2, 3, 5, 7-9, 11, 12, 17,  оценивается 2 баллами; если допущена одна ошибка (в том числе отсутствует одна из цифр или имеется одна лишняя цифра), – 1 баллом; если допущено две и более ошибки (в том числе отсутствуют две и более цифры или имеются две и более лишние цифры) или ответ отсутствует, – 0 баллов.</w:t>
      </w:r>
      <w:proofErr w:type="gramEnd"/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 Полный правильный ответ на задание 10 оценивается 3 баллами; если допущена одна ошибка, – 2 баллами; если допущено две-три ошибки, – 1 баллом; если допущено четыре и более ошибки или ответ отсутствует, – 0 баллов. </w:t>
      </w:r>
    </w:p>
    <w:p w:rsidR="00CA0192" w:rsidRPr="00E554B2" w:rsidRDefault="00CA0192" w:rsidP="00CA01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Задания части 2 оцениваются в зависимости от полноты и правильности ответа. За выполнение задания 18 – от 0 до 3 баллов; за задание 19 – от 0 до 4 баллов.</w:t>
      </w:r>
    </w:p>
    <w:p w:rsidR="00CA0192" w:rsidRPr="00E554B2" w:rsidRDefault="00CA0192" w:rsidP="00CA01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4"/>
          <w:szCs w:val="24"/>
          <w:lang w:val="ru-RU"/>
        </w:rPr>
      </w:pPr>
      <w:r w:rsidRPr="00E554B2">
        <w:rPr>
          <w:rFonts w:ascii="TimesNewRoman" w:hAnsi="TimesNewRoman" w:cs="TimesNewRoman"/>
          <w:sz w:val="24"/>
          <w:szCs w:val="24"/>
          <w:lang w:val="ru-RU"/>
        </w:rPr>
        <w:t>Выполнение учащимся работы в целом определяется суммарным баллом, полученным им по результатам выполнения всех заданий работы. Максимальный  балл работы составляет –  35 баллов.</w:t>
      </w:r>
    </w:p>
    <w:p w:rsidR="00CA0192" w:rsidRPr="002D3F98" w:rsidRDefault="00CA0192" w:rsidP="00CA01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F98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Для оценивания выполнения </w:t>
      </w:r>
      <w:proofErr w:type="gramStart"/>
      <w:r w:rsidRPr="002D3F98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2D3F98">
        <w:rPr>
          <w:rFonts w:ascii="Times New Roman" w:hAnsi="Times New Roman" w:cs="Times New Roman"/>
          <w:sz w:val="24"/>
          <w:szCs w:val="24"/>
          <w:lang w:val="ru-RU"/>
        </w:rPr>
        <w:t xml:space="preserve">  итогового теста  рекомендуется следующая шкала перевода первичного балла в отметку по пятибалльной шкале: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3"/>
        <w:gridCol w:w="1530"/>
        <w:gridCol w:w="1531"/>
        <w:gridCol w:w="1530"/>
        <w:gridCol w:w="1496"/>
      </w:tblGrid>
      <w:tr w:rsidR="00CA0192" w:rsidRPr="002D3F98" w:rsidTr="00AE6C94">
        <w:trPr>
          <w:jc w:val="center"/>
        </w:trPr>
        <w:tc>
          <w:tcPr>
            <w:tcW w:w="3652" w:type="dxa"/>
            <w:vAlign w:val="center"/>
          </w:tcPr>
          <w:p w:rsidR="00CA0192" w:rsidRPr="002D3F98" w:rsidRDefault="00CA0192" w:rsidP="00AE6C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559" w:type="dxa"/>
            <w:vAlign w:val="center"/>
          </w:tcPr>
          <w:p w:rsidR="00CA0192" w:rsidRPr="002D3F98" w:rsidRDefault="00CA0192" w:rsidP="00AE6C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560" w:type="dxa"/>
            <w:vAlign w:val="center"/>
          </w:tcPr>
          <w:p w:rsidR="00CA0192" w:rsidRPr="002D3F98" w:rsidRDefault="00CA0192" w:rsidP="00AE6C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559" w:type="dxa"/>
            <w:vAlign w:val="center"/>
          </w:tcPr>
          <w:p w:rsidR="00CA0192" w:rsidRPr="002D3F98" w:rsidRDefault="00CA0192" w:rsidP="00AE6C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524" w:type="dxa"/>
            <w:vAlign w:val="center"/>
          </w:tcPr>
          <w:p w:rsidR="00CA0192" w:rsidRPr="002D3F98" w:rsidRDefault="00CA0192" w:rsidP="00AE6C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CA0192" w:rsidRPr="002D3F98" w:rsidTr="00AE6C94">
        <w:trPr>
          <w:jc w:val="center"/>
        </w:trPr>
        <w:tc>
          <w:tcPr>
            <w:tcW w:w="3652" w:type="dxa"/>
            <w:vAlign w:val="center"/>
          </w:tcPr>
          <w:p w:rsidR="00CA0192" w:rsidRPr="002D3F98" w:rsidRDefault="00CA0192" w:rsidP="00AE6C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Общий балл</w:t>
            </w:r>
          </w:p>
        </w:tc>
        <w:tc>
          <w:tcPr>
            <w:tcW w:w="1559" w:type="dxa"/>
            <w:vAlign w:val="center"/>
          </w:tcPr>
          <w:p w:rsidR="00CA0192" w:rsidRPr="002D3F98" w:rsidRDefault="00CA0192" w:rsidP="00AE6C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  <w:tc>
          <w:tcPr>
            <w:tcW w:w="1560" w:type="dxa"/>
            <w:vAlign w:val="center"/>
          </w:tcPr>
          <w:p w:rsidR="00CA0192" w:rsidRPr="00CA0192" w:rsidRDefault="00CA0192" w:rsidP="00AE6C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3F98">
              <w:rPr>
                <w:rFonts w:ascii="Times New Roman" w:hAnsi="Times New Roman" w:cs="Times New Roman"/>
                <w:sz w:val="24"/>
                <w:szCs w:val="24"/>
              </w:rPr>
              <w:t>21-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559" w:type="dxa"/>
            <w:vAlign w:val="center"/>
          </w:tcPr>
          <w:p w:rsidR="00CA0192" w:rsidRPr="00CA0192" w:rsidRDefault="00CA0192" w:rsidP="00AE6C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4" w:type="dxa"/>
            <w:vAlign w:val="center"/>
          </w:tcPr>
          <w:p w:rsidR="00CA0192" w:rsidRPr="00CA0192" w:rsidRDefault="00CA0192" w:rsidP="00AE6C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32-35</w:t>
            </w:r>
          </w:p>
        </w:tc>
      </w:tr>
    </w:tbl>
    <w:p w:rsidR="00E554B2" w:rsidRDefault="00E554B2" w:rsidP="00E554B2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Italic" w:hAnsi="TimesNewRoman,BoldItalic" w:cs="TimesNewRoman,BoldItalic"/>
          <w:b/>
          <w:bCs/>
          <w:iCs/>
          <w:sz w:val="24"/>
          <w:szCs w:val="24"/>
          <w:lang w:val="ru-RU"/>
        </w:rPr>
      </w:pP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579B">
        <w:rPr>
          <w:rFonts w:ascii="Times New Roman" w:hAnsi="Times New Roman" w:cs="Times New Roman"/>
          <w:b/>
          <w:sz w:val="24"/>
          <w:szCs w:val="24"/>
        </w:rPr>
        <w:t xml:space="preserve">Ответы </w:t>
      </w: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1</w:t>
      </w:r>
    </w:p>
    <w:tbl>
      <w:tblPr>
        <w:tblStyle w:val="ac"/>
        <w:tblW w:w="9606" w:type="dxa"/>
        <w:tblLayout w:type="fixed"/>
        <w:tblLook w:val="04A0" w:firstRow="1" w:lastRow="0" w:firstColumn="1" w:lastColumn="0" w:noHBand="0" w:noVBand="1"/>
      </w:tblPr>
      <w:tblGrid>
        <w:gridCol w:w="1101"/>
        <w:gridCol w:w="3402"/>
        <w:gridCol w:w="3402"/>
        <w:gridCol w:w="1701"/>
      </w:tblGrid>
      <w:tr w:rsidR="00E554B2" w:rsidTr="00AE6C94">
        <w:tc>
          <w:tcPr>
            <w:tcW w:w="1101" w:type="dxa"/>
            <w:vMerge w:val="restart"/>
          </w:tcPr>
          <w:p w:rsidR="00E554B2" w:rsidRPr="00386137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137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6804" w:type="dxa"/>
            <w:gridSpan w:val="2"/>
          </w:tcPr>
          <w:p w:rsidR="00E554B2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137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701" w:type="dxa"/>
            <w:vMerge w:val="restart"/>
          </w:tcPr>
          <w:p w:rsidR="00E554B2" w:rsidRPr="00386137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E554B2" w:rsidTr="00AE6C94">
        <w:tc>
          <w:tcPr>
            <w:tcW w:w="1101" w:type="dxa"/>
            <w:vMerge/>
          </w:tcPr>
          <w:p w:rsidR="00E554B2" w:rsidRPr="00386137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E554B2" w:rsidRPr="00386137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I</w:t>
            </w:r>
          </w:p>
        </w:tc>
        <w:tc>
          <w:tcPr>
            <w:tcW w:w="3402" w:type="dxa"/>
          </w:tcPr>
          <w:p w:rsidR="00E554B2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II</w:t>
            </w:r>
          </w:p>
        </w:tc>
        <w:tc>
          <w:tcPr>
            <w:tcW w:w="1701" w:type="dxa"/>
            <w:vMerge/>
          </w:tcPr>
          <w:p w:rsidR="00E554B2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4B2" w:rsidRPr="004F68DF" w:rsidTr="00AE6C94">
        <w:tc>
          <w:tcPr>
            <w:tcW w:w="11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B8C">
              <w:rPr>
                <w:rFonts w:ascii="Times New Roman" w:hAnsi="Times New Roman"/>
              </w:rPr>
              <w:t>2413</w:t>
            </w:r>
          </w:p>
        </w:tc>
        <w:tc>
          <w:tcPr>
            <w:tcW w:w="3402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B8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1</w:t>
            </w:r>
            <w:r w:rsidRPr="00E44B8C">
              <w:rPr>
                <w:rFonts w:ascii="Times New Roman" w:hAnsi="Times New Roman"/>
              </w:rPr>
              <w:t>43</w:t>
            </w:r>
          </w:p>
        </w:tc>
        <w:tc>
          <w:tcPr>
            <w:tcW w:w="17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4B2" w:rsidRPr="004F68DF" w:rsidTr="00AE6C94">
        <w:tc>
          <w:tcPr>
            <w:tcW w:w="11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E554B2" w:rsidRPr="002570FB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0FB">
              <w:rPr>
                <w:rFonts w:ascii="Times New Roman" w:hAnsi="Times New Roman" w:cs="Times New Roman"/>
                <w:sz w:val="24"/>
                <w:szCs w:val="24"/>
              </w:rPr>
              <w:t>1г 2в 3д 4а 5б</w:t>
            </w:r>
          </w:p>
        </w:tc>
        <w:tc>
          <w:tcPr>
            <w:tcW w:w="3402" w:type="dxa"/>
          </w:tcPr>
          <w:p w:rsidR="00E554B2" w:rsidRPr="00281354" w:rsidRDefault="00E554B2" w:rsidP="00AE6C9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1354">
              <w:rPr>
                <w:rFonts w:ascii="Times New Roman" w:hAnsi="Times New Roman" w:cs="Times New Roman"/>
              </w:rPr>
              <w:t>1г 2в 3д 4а 5б</w:t>
            </w:r>
          </w:p>
        </w:tc>
        <w:tc>
          <w:tcPr>
            <w:tcW w:w="17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54B2" w:rsidRPr="004F68DF" w:rsidTr="00AE6C94">
        <w:tc>
          <w:tcPr>
            <w:tcW w:w="11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E554B2" w:rsidRPr="000460CC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0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</w:tcPr>
          <w:p w:rsidR="00E554B2" w:rsidRPr="00184270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54B2" w:rsidRPr="004F68DF" w:rsidTr="00AE6C94">
        <w:tc>
          <w:tcPr>
            <w:tcW w:w="11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E554B2" w:rsidRPr="003F1411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Западники</w:t>
            </w:r>
          </w:p>
        </w:tc>
        <w:tc>
          <w:tcPr>
            <w:tcW w:w="3402" w:type="dxa"/>
          </w:tcPr>
          <w:p w:rsidR="00E554B2" w:rsidRPr="003F1411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Негласный Комитет</w:t>
            </w:r>
          </w:p>
        </w:tc>
        <w:tc>
          <w:tcPr>
            <w:tcW w:w="17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4B2" w:rsidRPr="004F68DF" w:rsidTr="00AE6C94">
        <w:tc>
          <w:tcPr>
            <w:tcW w:w="11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E554B2" w:rsidRPr="009B62C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2CF">
              <w:rPr>
                <w:rFonts w:ascii="Times New Roman" w:hAnsi="Times New Roman" w:cs="Times New Roman"/>
                <w:sz w:val="24"/>
                <w:szCs w:val="24"/>
              </w:rPr>
              <w:t>6541</w:t>
            </w:r>
          </w:p>
        </w:tc>
        <w:tc>
          <w:tcPr>
            <w:tcW w:w="3402" w:type="dxa"/>
          </w:tcPr>
          <w:p w:rsidR="00E554B2" w:rsidRPr="00FC0910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10">
              <w:rPr>
                <w:rFonts w:ascii="Times New Roman" w:hAnsi="Times New Roman" w:cs="Times New Roman"/>
                <w:sz w:val="24"/>
                <w:szCs w:val="24"/>
              </w:rPr>
              <w:t>5632</w:t>
            </w:r>
          </w:p>
        </w:tc>
        <w:tc>
          <w:tcPr>
            <w:tcW w:w="17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54B2" w:rsidRPr="004F68DF" w:rsidTr="00AE6C94">
        <w:tc>
          <w:tcPr>
            <w:tcW w:w="11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E554B2" w:rsidRPr="00E22B74" w:rsidRDefault="00E554B2" w:rsidP="00AE6C9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22B74">
              <w:rPr>
                <w:rFonts w:ascii="Times New Roman" w:hAnsi="Times New Roman" w:cs="Times New Roman"/>
                <w:sz w:val="24"/>
                <w:szCs w:val="24"/>
              </w:rPr>
              <w:t>Александр I</w:t>
            </w:r>
          </w:p>
        </w:tc>
        <w:tc>
          <w:tcPr>
            <w:tcW w:w="3402" w:type="dxa"/>
          </w:tcPr>
          <w:p w:rsidR="00E554B2" w:rsidRPr="002570FB" w:rsidRDefault="00E554B2" w:rsidP="00AE6C9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Павел</w:t>
            </w:r>
            <w:r w:rsidRPr="00E22B74"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</w:p>
        </w:tc>
        <w:tc>
          <w:tcPr>
            <w:tcW w:w="17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4B2" w:rsidRPr="004F68DF" w:rsidTr="00AE6C94">
        <w:tc>
          <w:tcPr>
            <w:tcW w:w="11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E554B2" w:rsidRPr="002570FB" w:rsidRDefault="00E554B2" w:rsidP="00AE6C9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570FB">
              <w:rPr>
                <w:rFonts w:ascii="Times New Roman" w:hAnsi="Times New Roman" w:cs="Times New Roman"/>
                <w:sz w:val="24"/>
                <w:szCs w:val="24"/>
              </w:rPr>
              <w:t>1б 2в  3а</w:t>
            </w:r>
          </w:p>
        </w:tc>
        <w:tc>
          <w:tcPr>
            <w:tcW w:w="3402" w:type="dxa"/>
          </w:tcPr>
          <w:p w:rsidR="00E554B2" w:rsidRPr="00C90869" w:rsidRDefault="00E554B2" w:rsidP="00AE6C9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90869">
              <w:rPr>
                <w:rFonts w:ascii="Times New Roman" w:hAnsi="Times New Roman" w:cs="Times New Roman"/>
                <w:sz w:val="24"/>
                <w:szCs w:val="24"/>
              </w:rPr>
              <w:t>1в 2а 3б 4д</w:t>
            </w:r>
          </w:p>
        </w:tc>
        <w:tc>
          <w:tcPr>
            <w:tcW w:w="17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54B2" w:rsidRPr="004F68DF" w:rsidTr="00AE6C94">
        <w:tc>
          <w:tcPr>
            <w:tcW w:w="11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E554B2" w:rsidRPr="008D2E2E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8D2E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E554B2" w:rsidRPr="008D2E2E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8D2E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54B2" w:rsidRPr="004F68DF" w:rsidTr="00AE6C94">
        <w:tc>
          <w:tcPr>
            <w:tcW w:w="11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E554B2" w:rsidRPr="00FA3649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536</w:t>
            </w:r>
          </w:p>
        </w:tc>
        <w:tc>
          <w:tcPr>
            <w:tcW w:w="3402" w:type="dxa"/>
          </w:tcPr>
          <w:p w:rsidR="00E554B2" w:rsidRPr="00FA3649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645</w:t>
            </w:r>
          </w:p>
        </w:tc>
        <w:tc>
          <w:tcPr>
            <w:tcW w:w="17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54B2" w:rsidRPr="004F68DF" w:rsidTr="00AE6C94">
        <w:tc>
          <w:tcPr>
            <w:tcW w:w="11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E554B2" w:rsidRPr="00CA6047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481973</w:t>
            </w:r>
          </w:p>
        </w:tc>
        <w:tc>
          <w:tcPr>
            <w:tcW w:w="3402" w:type="dxa"/>
          </w:tcPr>
          <w:p w:rsidR="00E554B2" w:rsidRPr="00CA6047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719246</w:t>
            </w:r>
          </w:p>
        </w:tc>
        <w:tc>
          <w:tcPr>
            <w:tcW w:w="17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554B2" w:rsidRPr="004F68DF" w:rsidTr="00AE6C94">
        <w:tc>
          <w:tcPr>
            <w:tcW w:w="11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E554B2" w:rsidRPr="00D34EC6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EC6">
              <w:rPr>
                <w:rFonts w:ascii="Times New Roman" w:hAnsi="Times New Roman" w:cs="Times New Roman"/>
                <w:sz w:val="24"/>
                <w:szCs w:val="24"/>
              </w:rPr>
              <w:t>6421</w:t>
            </w:r>
          </w:p>
        </w:tc>
        <w:tc>
          <w:tcPr>
            <w:tcW w:w="3402" w:type="dxa"/>
          </w:tcPr>
          <w:p w:rsidR="00E554B2" w:rsidRPr="001C3A1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3526</w:t>
            </w:r>
          </w:p>
        </w:tc>
        <w:tc>
          <w:tcPr>
            <w:tcW w:w="17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54B2" w:rsidRPr="004F68DF" w:rsidTr="00AE6C94">
        <w:tc>
          <w:tcPr>
            <w:tcW w:w="11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:rsidR="00E554B2" w:rsidRPr="00E06A7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E06A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E554B2" w:rsidRPr="00E06A7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54B2" w:rsidRPr="004F68DF" w:rsidTr="00AE6C94">
        <w:tc>
          <w:tcPr>
            <w:tcW w:w="11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:rsidR="00E554B2" w:rsidRPr="00195B0F" w:rsidRDefault="00E554B2" w:rsidP="00AE6C9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5B0F">
              <w:rPr>
                <w:rFonts w:ascii="Times New Roman" w:hAnsi="Times New Roman" w:cs="Times New Roman"/>
              </w:rPr>
              <w:t>а3 б2 в1</w:t>
            </w:r>
          </w:p>
        </w:tc>
        <w:tc>
          <w:tcPr>
            <w:tcW w:w="3402" w:type="dxa"/>
          </w:tcPr>
          <w:p w:rsidR="00E554B2" w:rsidRPr="00195B0F" w:rsidRDefault="00E554B2" w:rsidP="00AE6C9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5B0F">
              <w:rPr>
                <w:rFonts w:ascii="Times New Roman" w:hAnsi="Times New Roman" w:cs="Times New Roman"/>
              </w:rPr>
              <w:t>а3 б2 в1</w:t>
            </w:r>
          </w:p>
        </w:tc>
        <w:tc>
          <w:tcPr>
            <w:tcW w:w="17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4B2" w:rsidRPr="004F68DF" w:rsidTr="00AE6C94">
        <w:tc>
          <w:tcPr>
            <w:tcW w:w="11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</w:tcPr>
          <w:p w:rsidR="00E554B2" w:rsidRPr="008075B1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Крымская (Восточная)</w:t>
            </w:r>
          </w:p>
        </w:tc>
        <w:tc>
          <w:tcPr>
            <w:tcW w:w="3402" w:type="dxa"/>
          </w:tcPr>
          <w:p w:rsidR="00E554B2" w:rsidRPr="007F7710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I</w:t>
            </w:r>
          </w:p>
        </w:tc>
        <w:tc>
          <w:tcPr>
            <w:tcW w:w="17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4B2" w:rsidRPr="004F68DF" w:rsidTr="00AE6C94">
        <w:tc>
          <w:tcPr>
            <w:tcW w:w="11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</w:tcPr>
          <w:p w:rsidR="00E554B2" w:rsidRPr="008075B1" w:rsidRDefault="00E554B2" w:rsidP="00AE6C9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3402" w:type="dxa"/>
          </w:tcPr>
          <w:p w:rsidR="00E554B2" w:rsidRPr="007F7710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Смоленск</w:t>
            </w:r>
          </w:p>
        </w:tc>
        <w:tc>
          <w:tcPr>
            <w:tcW w:w="17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4B2" w:rsidRPr="004F68DF" w:rsidTr="00AE6C94">
        <w:tc>
          <w:tcPr>
            <w:tcW w:w="11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E554B2" w:rsidRPr="008075B1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I</w:t>
            </w:r>
          </w:p>
        </w:tc>
        <w:tc>
          <w:tcPr>
            <w:tcW w:w="3402" w:type="dxa"/>
          </w:tcPr>
          <w:p w:rsidR="00E554B2" w:rsidRPr="007F7710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Багратион</w:t>
            </w:r>
          </w:p>
        </w:tc>
        <w:tc>
          <w:tcPr>
            <w:tcW w:w="17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4B2" w:rsidRPr="004F68DF" w:rsidTr="00AE6C94">
        <w:tc>
          <w:tcPr>
            <w:tcW w:w="11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02" w:type="dxa"/>
          </w:tcPr>
          <w:p w:rsidR="00E554B2" w:rsidRPr="008075B1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3402" w:type="dxa"/>
          </w:tcPr>
          <w:p w:rsidR="00E554B2" w:rsidRPr="007F7710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F771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2</w:t>
      </w: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I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330"/>
        <w:gridCol w:w="1241"/>
      </w:tblGrid>
      <w:tr w:rsidR="00E554B2" w:rsidRPr="004F68DF" w:rsidTr="00AE6C94">
        <w:tc>
          <w:tcPr>
            <w:tcW w:w="8330" w:type="dxa"/>
          </w:tcPr>
          <w:p w:rsidR="00E554B2" w:rsidRPr="00E554B2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18. Содержание верного ответа и указания по оцениванию</w:t>
            </w:r>
          </w:p>
          <w:p w:rsidR="00E554B2" w:rsidRPr="00E554B2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24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E554B2" w:rsidRPr="00E554B2" w:rsidTr="00AE6C94">
        <w:tc>
          <w:tcPr>
            <w:tcW w:w="8330" w:type="dxa"/>
          </w:tcPr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Могут быть приведены следующие </w:t>
            </w:r>
            <w:r w:rsidRPr="00E554B2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объяснения:</w:t>
            </w: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Две цели создания военных поселений:</w:t>
            </w:r>
          </w:p>
          <w:p w:rsidR="00E554B2" w:rsidRPr="00E554B2" w:rsidRDefault="00E554B2" w:rsidP="00E554B2">
            <w:pPr>
              <w:numPr>
                <w:ilvl w:val="0"/>
                <w:numId w:val="66"/>
              </w:numPr>
              <w:shd w:val="clear" w:color="auto" w:fill="FFFFFF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уменьшение государственных расходов на содержание войска</w:t>
            </w:r>
          </w:p>
          <w:p w:rsidR="00E554B2" w:rsidRPr="007F5D1E" w:rsidRDefault="00E554B2" w:rsidP="00E554B2">
            <w:pPr>
              <w:numPr>
                <w:ilvl w:val="0"/>
                <w:numId w:val="66"/>
              </w:numPr>
              <w:shd w:val="clear" w:color="auto" w:fill="FFFFFF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D1E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численности армии</w:t>
            </w:r>
          </w:p>
          <w:p w:rsidR="00E554B2" w:rsidRPr="00E554B2" w:rsidRDefault="00E554B2" w:rsidP="00AE6C94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Причина неудачи создания военных поселений:</w:t>
            </w:r>
          </w:p>
          <w:p w:rsidR="00E554B2" w:rsidRPr="00E554B2" w:rsidRDefault="00E554B2" w:rsidP="00E554B2">
            <w:pPr>
              <w:numPr>
                <w:ilvl w:val="0"/>
                <w:numId w:val="67"/>
              </w:numPr>
              <w:shd w:val="clear" w:color="auto" w:fill="FFFFFF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жесткая регламентация и бесправие населения вызывали их недовольство, из-за чего такая форма организации войска была неэффективной</w:t>
            </w:r>
          </w:p>
        </w:tc>
        <w:tc>
          <w:tcPr>
            <w:tcW w:w="1241" w:type="dxa"/>
          </w:tcPr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54B2" w:rsidTr="00AE6C94">
        <w:tc>
          <w:tcPr>
            <w:tcW w:w="8330" w:type="dxa"/>
          </w:tcPr>
          <w:p w:rsidR="00E554B2" w:rsidRPr="004F68DF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 даны три ответа</w:t>
            </w:r>
          </w:p>
        </w:tc>
        <w:tc>
          <w:tcPr>
            <w:tcW w:w="1241" w:type="dxa"/>
          </w:tcPr>
          <w:p w:rsidR="00E554B2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554B2" w:rsidTr="00AE6C94">
        <w:tc>
          <w:tcPr>
            <w:tcW w:w="8330" w:type="dxa"/>
          </w:tcPr>
          <w:p w:rsid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 даны два</w:t>
            </w: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твета</w:t>
            </w:r>
          </w:p>
        </w:tc>
        <w:tc>
          <w:tcPr>
            <w:tcW w:w="1241" w:type="dxa"/>
          </w:tcPr>
          <w:p w:rsidR="00E554B2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54B2" w:rsidTr="00AE6C94">
        <w:tc>
          <w:tcPr>
            <w:tcW w:w="8330" w:type="dxa"/>
          </w:tcPr>
          <w:p w:rsid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 дан один</w:t>
            </w: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твет</w:t>
            </w:r>
          </w:p>
        </w:tc>
        <w:tc>
          <w:tcPr>
            <w:tcW w:w="1241" w:type="dxa"/>
          </w:tcPr>
          <w:p w:rsidR="00E554B2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4B2" w:rsidTr="00AE6C94">
        <w:tc>
          <w:tcPr>
            <w:tcW w:w="8330" w:type="dxa"/>
          </w:tcPr>
          <w:p w:rsidR="00E554B2" w:rsidRPr="004F68DF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Приведены рассуждения общего характера, не соответствующие требованию задания. </w:t>
            </w: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ИЛИ Ответ неправильный</w:t>
            </w:r>
          </w:p>
        </w:tc>
        <w:tc>
          <w:tcPr>
            <w:tcW w:w="1241" w:type="dxa"/>
          </w:tcPr>
          <w:p w:rsidR="00E554B2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554B2" w:rsidTr="00AE6C94">
        <w:tc>
          <w:tcPr>
            <w:tcW w:w="8330" w:type="dxa"/>
          </w:tcPr>
          <w:p w:rsidR="00E554B2" w:rsidRPr="004F68DF" w:rsidRDefault="00E554B2" w:rsidP="00AE6C94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24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330"/>
        <w:gridCol w:w="1241"/>
      </w:tblGrid>
      <w:tr w:rsidR="00E554B2" w:rsidRPr="004F68DF" w:rsidTr="00AE6C94">
        <w:tc>
          <w:tcPr>
            <w:tcW w:w="8330" w:type="dxa"/>
          </w:tcPr>
          <w:p w:rsidR="00E554B2" w:rsidRPr="00E554B2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19. Содержание верного ответа и указания по оцениванию</w:t>
            </w:r>
          </w:p>
          <w:p w:rsidR="00E554B2" w:rsidRPr="00E554B2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24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E554B2" w:rsidRPr="00E554B2" w:rsidTr="00AE6C94">
        <w:tc>
          <w:tcPr>
            <w:tcW w:w="8330" w:type="dxa"/>
          </w:tcPr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Правильный ответ должен содержать аргументы: </w:t>
            </w:r>
          </w:p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</w:t>
            </w:r>
            <w:r w:rsidRPr="00E554B2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в подтверждение</w:t>
            </w: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например: </w:t>
            </w:r>
          </w:p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– декабристы предполагали отменить крепостное право, что соответствовало интересам большинства населения страны – крепостных крестьян;</w:t>
            </w:r>
            <w:r w:rsidRPr="00E554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E554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– предлагаемые декабристами изменения (отмена крепостного права, уравнение в правах сословий) способствовали бы развитию новых экономических отношений – капиталистических, способствовали бы экономической модернизации страны;</w:t>
            </w:r>
            <w:r w:rsidRPr="00E554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E554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– декабристы хотели ограничить самодержавную власть, предоставить населению политические и гражданские права и свободы, что защитило бы население от произвола власти, поставило бы бюрократию под общественный контроль;</w:t>
            </w:r>
            <w:r w:rsidRPr="00E554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E554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– предусматриваемое декабристами уничтожение сословий соответствовало интересам большинства населения – представителей низших и бесправных сословий;</w:t>
            </w:r>
          </w:p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r w:rsidRPr="00E554B2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в опровержение</w:t>
            </w: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например:</w:t>
            </w:r>
          </w:p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E554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– намерения декабристов ограничить или ликвидировать монархическую власть не соответствовали ожиданиям большинства населения, проникнутого монархическим духом и верой в доброго «царя-батюшку»;</w:t>
            </w:r>
          </w:p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E554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– действия против существующей власти порождали нестабильность, грозили развалом страны, от чего могло пострадать большинство россиян;</w:t>
            </w:r>
          </w:p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E554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– декабристы вывели на площадь обманутых ими солдат и навлекли на них этим репрессии со стороны власти;</w:t>
            </w:r>
          </w:p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– предлагаемый декабристами радикальный способ отмены крепостного права привёл бы к экономическому краху страны, хозяйство которой было основано на крепостничестве (помещичьи имения были главными поставщиками хлеба на рынок).</w:t>
            </w:r>
          </w:p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Могут быть приведены другие аргументы</w:t>
            </w:r>
          </w:p>
        </w:tc>
        <w:tc>
          <w:tcPr>
            <w:tcW w:w="1241" w:type="dxa"/>
          </w:tcPr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54B2" w:rsidTr="00AE6C94">
        <w:tc>
          <w:tcPr>
            <w:tcW w:w="8330" w:type="dxa"/>
          </w:tcPr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Приведены два аргумента в подтверждение и два в опровержение оценки</w:t>
            </w:r>
          </w:p>
        </w:tc>
        <w:tc>
          <w:tcPr>
            <w:tcW w:w="1241" w:type="dxa"/>
          </w:tcPr>
          <w:p w:rsidR="00E554B2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554B2" w:rsidTr="00AE6C94">
        <w:tc>
          <w:tcPr>
            <w:tcW w:w="8330" w:type="dxa"/>
          </w:tcPr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Приведены два аргумента в подтверждение и один в опровержение оценки. ИЛИ Приведены один аргумент в подтверждение и два в опровержение оценки</w:t>
            </w:r>
          </w:p>
        </w:tc>
        <w:tc>
          <w:tcPr>
            <w:tcW w:w="1241" w:type="dxa"/>
          </w:tcPr>
          <w:p w:rsidR="00E554B2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554B2" w:rsidTr="00AE6C94">
        <w:tc>
          <w:tcPr>
            <w:tcW w:w="8330" w:type="dxa"/>
          </w:tcPr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Приведены один аргумент в подтверждение и один в опровержение оценки</w:t>
            </w:r>
          </w:p>
        </w:tc>
        <w:tc>
          <w:tcPr>
            <w:tcW w:w="1241" w:type="dxa"/>
          </w:tcPr>
          <w:p w:rsidR="00E554B2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54B2" w:rsidTr="00AE6C94">
        <w:tc>
          <w:tcPr>
            <w:tcW w:w="8330" w:type="dxa"/>
          </w:tcPr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Приведены только два аргумента в подтверждение оценки. ИЛИ Приведены только два аргумента в опровержение оценки</w:t>
            </w:r>
          </w:p>
        </w:tc>
        <w:tc>
          <w:tcPr>
            <w:tcW w:w="1241" w:type="dxa"/>
          </w:tcPr>
          <w:p w:rsidR="00E554B2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4B2" w:rsidTr="00AE6C94">
        <w:tc>
          <w:tcPr>
            <w:tcW w:w="8330" w:type="dxa"/>
          </w:tcPr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Приведён только один любой аргумент. ИЛИ Приведены только факты, иллюстрирующие события (явления, процессы), связанные с данной точкой зрения, но не являющиеся аргументами. ИЛИ Приведены рассуждения общего характера, не соответствующие требованию задания. ИЛИ Ответ неправильный</w:t>
            </w:r>
          </w:p>
        </w:tc>
        <w:tc>
          <w:tcPr>
            <w:tcW w:w="1241" w:type="dxa"/>
          </w:tcPr>
          <w:p w:rsidR="00E554B2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554B2" w:rsidTr="00AE6C94">
        <w:tc>
          <w:tcPr>
            <w:tcW w:w="8330" w:type="dxa"/>
          </w:tcPr>
          <w:p w:rsidR="00E554B2" w:rsidRPr="004F68DF" w:rsidRDefault="00E554B2" w:rsidP="00AE6C94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24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E554B2" w:rsidRDefault="00E554B2" w:rsidP="00E554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2</w:t>
      </w: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II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330"/>
        <w:gridCol w:w="1241"/>
      </w:tblGrid>
      <w:tr w:rsidR="00E554B2" w:rsidRPr="004F68DF" w:rsidTr="00AE6C94">
        <w:tc>
          <w:tcPr>
            <w:tcW w:w="8330" w:type="dxa"/>
          </w:tcPr>
          <w:p w:rsidR="00E554B2" w:rsidRPr="00E554B2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18. Содержание верного ответа и указания по оцениванию</w:t>
            </w:r>
          </w:p>
          <w:p w:rsidR="00E554B2" w:rsidRPr="00E554B2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24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E554B2" w:rsidRPr="00E554B2" w:rsidTr="00AE6C94">
        <w:tc>
          <w:tcPr>
            <w:tcW w:w="8330" w:type="dxa"/>
          </w:tcPr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Могут быть приведены следующие </w:t>
            </w:r>
            <w:r w:rsidRPr="00E554B2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объяснения:</w:t>
            </w: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554B2" w:rsidRPr="00E554B2" w:rsidRDefault="00E554B2" w:rsidP="00AE6C94">
            <w:pPr>
              <w:jc w:val="both"/>
              <w:rPr>
                <w:rStyle w:val="termtext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Style w:val="termtext"/>
                <w:rFonts w:ascii="Times New Roman" w:hAnsi="Times New Roman" w:cs="Times New Roman"/>
                <w:sz w:val="24"/>
                <w:szCs w:val="24"/>
                <w:lang w:val="ru-RU"/>
              </w:rPr>
              <w:t>1) «Земля и воля» распалась на «Черный передел» и «Народную волю».</w:t>
            </w:r>
          </w:p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Style w:val="termtext"/>
                <w:rFonts w:ascii="Times New Roman" w:hAnsi="Times New Roman" w:cs="Times New Roman"/>
                <w:sz w:val="24"/>
                <w:szCs w:val="24"/>
                <w:lang w:val="ru-RU"/>
              </w:rPr>
              <w:t>2) .Причиной раскола стали методы революционной борьбы: «Черный передел» предполагал подготовить крестьян к революции путем пропаганды, а «Народная воля» путем террора и дезорганизации власти</w:t>
            </w:r>
          </w:p>
        </w:tc>
        <w:tc>
          <w:tcPr>
            <w:tcW w:w="1241" w:type="dxa"/>
          </w:tcPr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54B2" w:rsidTr="00AE6C94">
        <w:tc>
          <w:tcPr>
            <w:tcW w:w="8330" w:type="dxa"/>
          </w:tcPr>
          <w:p w:rsidR="00E554B2" w:rsidRPr="004F68DF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 даны три ответа</w:t>
            </w:r>
          </w:p>
        </w:tc>
        <w:tc>
          <w:tcPr>
            <w:tcW w:w="1241" w:type="dxa"/>
          </w:tcPr>
          <w:p w:rsidR="00E554B2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554B2" w:rsidTr="00AE6C94">
        <w:tc>
          <w:tcPr>
            <w:tcW w:w="8330" w:type="dxa"/>
          </w:tcPr>
          <w:p w:rsid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 даны два</w:t>
            </w: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твета</w:t>
            </w:r>
          </w:p>
        </w:tc>
        <w:tc>
          <w:tcPr>
            <w:tcW w:w="1241" w:type="dxa"/>
          </w:tcPr>
          <w:p w:rsidR="00E554B2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54B2" w:rsidTr="00AE6C94">
        <w:tc>
          <w:tcPr>
            <w:tcW w:w="8330" w:type="dxa"/>
          </w:tcPr>
          <w:p w:rsid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 дан один</w:t>
            </w: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твет</w:t>
            </w:r>
          </w:p>
        </w:tc>
        <w:tc>
          <w:tcPr>
            <w:tcW w:w="1241" w:type="dxa"/>
          </w:tcPr>
          <w:p w:rsidR="00E554B2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4B2" w:rsidTr="00AE6C94">
        <w:tc>
          <w:tcPr>
            <w:tcW w:w="8330" w:type="dxa"/>
          </w:tcPr>
          <w:p w:rsidR="00E554B2" w:rsidRPr="004F68DF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Приведены рассуждения общего характера, не соответствующие требованию задания. </w:t>
            </w:r>
            <w:r w:rsidRPr="004F68DF">
              <w:rPr>
                <w:rFonts w:ascii="Times New Roman" w:hAnsi="Times New Roman" w:cs="Times New Roman"/>
                <w:sz w:val="24"/>
                <w:szCs w:val="24"/>
              </w:rPr>
              <w:t>ИЛИ Ответ неправильный</w:t>
            </w:r>
          </w:p>
        </w:tc>
        <w:tc>
          <w:tcPr>
            <w:tcW w:w="1241" w:type="dxa"/>
          </w:tcPr>
          <w:p w:rsidR="00E554B2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554B2" w:rsidTr="00AE6C94">
        <w:tc>
          <w:tcPr>
            <w:tcW w:w="8330" w:type="dxa"/>
          </w:tcPr>
          <w:p w:rsidR="00E554B2" w:rsidRPr="004F68DF" w:rsidRDefault="00E554B2" w:rsidP="00AE6C94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24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330"/>
        <w:gridCol w:w="1241"/>
      </w:tblGrid>
      <w:tr w:rsidR="00E554B2" w:rsidRPr="004F68DF" w:rsidTr="00AE6C94">
        <w:tc>
          <w:tcPr>
            <w:tcW w:w="8330" w:type="dxa"/>
          </w:tcPr>
          <w:p w:rsidR="00E554B2" w:rsidRPr="00E554B2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19. Содержание верного ответа и указания по оцениванию</w:t>
            </w:r>
          </w:p>
          <w:p w:rsidR="00E554B2" w:rsidRPr="00E554B2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24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E554B2" w:rsidRPr="00E554B2" w:rsidTr="00AE6C94">
        <w:tc>
          <w:tcPr>
            <w:tcW w:w="8330" w:type="dxa"/>
          </w:tcPr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Правильный ответ должен содержать аргументы: </w:t>
            </w:r>
          </w:p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</w:t>
            </w:r>
            <w:r w:rsidRPr="00E554B2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в подтверждение</w:t>
            </w: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например: </w:t>
            </w:r>
          </w:p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 крестьяне получили личную свободу;</w:t>
            </w:r>
          </w:p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 крестьяне получили право иметь личную собственность;</w:t>
            </w:r>
          </w:p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 было введено крестьянское самоуправление (некоторые хозяйственные вопросы крестьянская община могла решать самостоятельно).</w:t>
            </w:r>
          </w:p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r w:rsidRPr="00E554B2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в опровержение</w:t>
            </w: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например:</w:t>
            </w:r>
          </w:p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E554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свой надел крестьяне получали НЕ бесплатно, а за выкуп, который обязаны были заплатить помещику;</w:t>
            </w:r>
          </w:p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 кто не мог выкупить надел сразу, становился временнообязанным и продолжал нести повинность в пользу помещика в виде оброка или барщины;</w:t>
            </w:r>
          </w:p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 распространилось явление чересполосицы, при котором помещику доставались наиболее плодородные земли.</w:t>
            </w:r>
          </w:p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Могут быть приведены другие аргументы</w:t>
            </w:r>
          </w:p>
        </w:tc>
        <w:tc>
          <w:tcPr>
            <w:tcW w:w="1241" w:type="dxa"/>
          </w:tcPr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54B2" w:rsidTr="00AE6C94">
        <w:tc>
          <w:tcPr>
            <w:tcW w:w="8330" w:type="dxa"/>
          </w:tcPr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Приведены два аргумента в подтверждение и два в опровержение оценки</w:t>
            </w:r>
          </w:p>
        </w:tc>
        <w:tc>
          <w:tcPr>
            <w:tcW w:w="1241" w:type="dxa"/>
          </w:tcPr>
          <w:p w:rsidR="00E554B2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554B2" w:rsidTr="00AE6C94">
        <w:tc>
          <w:tcPr>
            <w:tcW w:w="8330" w:type="dxa"/>
          </w:tcPr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Приведены два аргумента в подтверждение и один в опровержение оценки. ИЛИ Приведены один аргумент в подтверждение и два в опровержение оценки</w:t>
            </w:r>
          </w:p>
        </w:tc>
        <w:tc>
          <w:tcPr>
            <w:tcW w:w="1241" w:type="dxa"/>
          </w:tcPr>
          <w:p w:rsidR="00E554B2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554B2" w:rsidTr="00AE6C94">
        <w:tc>
          <w:tcPr>
            <w:tcW w:w="8330" w:type="dxa"/>
          </w:tcPr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Приведены один аргумент в подтверждение и один в опровержение оценки</w:t>
            </w:r>
          </w:p>
        </w:tc>
        <w:tc>
          <w:tcPr>
            <w:tcW w:w="1241" w:type="dxa"/>
          </w:tcPr>
          <w:p w:rsidR="00E554B2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54B2" w:rsidTr="00AE6C94">
        <w:tc>
          <w:tcPr>
            <w:tcW w:w="8330" w:type="dxa"/>
          </w:tcPr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Приведены только два аргумента в подтверждение оценки. ИЛИ Приведены только два аргумента в опровержение оценки</w:t>
            </w:r>
          </w:p>
        </w:tc>
        <w:tc>
          <w:tcPr>
            <w:tcW w:w="1241" w:type="dxa"/>
          </w:tcPr>
          <w:p w:rsidR="00E554B2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4B2" w:rsidTr="00AE6C94">
        <w:tc>
          <w:tcPr>
            <w:tcW w:w="8330" w:type="dxa"/>
          </w:tcPr>
          <w:p w:rsidR="00E554B2" w:rsidRPr="00E554B2" w:rsidRDefault="00E554B2" w:rsidP="00AE6C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Приведён только один любой аргумент. ИЛИ Приведены только факты, иллюстрирующие события (явления, процессы), связанные с данной точкой зрения, но не являющиеся аргументами. ИЛИ Приведены рассуждения общего характера, не соответствующие требованию задания. ИЛИ Ответ неправильный</w:t>
            </w:r>
          </w:p>
        </w:tc>
        <w:tc>
          <w:tcPr>
            <w:tcW w:w="1241" w:type="dxa"/>
          </w:tcPr>
          <w:p w:rsidR="00E554B2" w:rsidRDefault="00E554B2" w:rsidP="00AE6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554B2" w:rsidTr="00AE6C94">
        <w:tc>
          <w:tcPr>
            <w:tcW w:w="8330" w:type="dxa"/>
          </w:tcPr>
          <w:p w:rsidR="00E554B2" w:rsidRPr="004F68DF" w:rsidRDefault="00E554B2" w:rsidP="00AE6C94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68DF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241" w:type="dxa"/>
          </w:tcPr>
          <w:p w:rsidR="00E554B2" w:rsidRPr="004F68DF" w:rsidRDefault="00E554B2" w:rsidP="00AE6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4B2" w:rsidRPr="00E554B2" w:rsidRDefault="00E554B2" w:rsidP="00E554B2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Italic" w:hAnsi="TimesNewRoman,BoldItalic" w:cs="TimesNewRoman,BoldItalic"/>
          <w:b/>
          <w:bCs/>
          <w:iCs/>
          <w:sz w:val="24"/>
          <w:szCs w:val="24"/>
          <w:lang w:val="ru-RU"/>
        </w:rPr>
      </w:pPr>
    </w:p>
    <w:p w:rsidR="00CA0192" w:rsidRDefault="00CA0192" w:rsidP="00E554B2">
      <w:pPr>
        <w:shd w:val="clear" w:color="auto" w:fill="FFFFFF"/>
        <w:tabs>
          <w:tab w:val="left" w:pos="46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  <w:sectPr w:rsidR="00CA0192" w:rsidSect="007C31B9">
          <w:pgSz w:w="11909" w:h="16838"/>
          <w:pgMar w:top="1267" w:right="865" w:bottom="1134" w:left="1580" w:header="720" w:footer="955" w:gutter="0"/>
          <w:pgNumType w:start="48"/>
          <w:cols w:space="720"/>
        </w:sectPr>
      </w:pPr>
    </w:p>
    <w:p w:rsidR="00A07D57" w:rsidRPr="009628FD" w:rsidRDefault="00A07D57" w:rsidP="00A07D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 xml:space="preserve">Годовая контрольная работа по истории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9 </w:t>
      </w: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класс</w:t>
      </w:r>
    </w:p>
    <w:p w:rsidR="00E554B2" w:rsidRP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  <w:u w:val="single"/>
          <w:lang w:val="ru-RU"/>
        </w:rPr>
      </w:pPr>
      <w:r w:rsidRPr="00E554B2">
        <w:rPr>
          <w:rFonts w:ascii="Times New Roman" w:hAnsi="Times New Roman" w:cs="Times New Roman"/>
          <w:b/>
          <w:spacing w:val="-15"/>
          <w:sz w:val="24"/>
          <w:szCs w:val="24"/>
          <w:u w:val="single"/>
          <w:lang w:val="ru-RU"/>
        </w:rPr>
        <w:t>Часть 1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Расположите в хронологической последовательности исторические события. 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Запишите цифры, которыми обозначены исторические события, в правильной последовательности. 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pacing w:val="-15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1) начало правления Николая </w:t>
      </w:r>
      <w:r>
        <w:rPr>
          <w:rFonts w:ascii="Times New Roman" w:hAnsi="Times New Roman" w:cs="Times New Roman"/>
          <w:spacing w:val="-15"/>
          <w:sz w:val="24"/>
          <w:szCs w:val="24"/>
        </w:rPr>
        <w:t>II</w:t>
      </w: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                         3) начало Первой Российской революции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pacing w:val="-15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>2) окончание Крымской войны                           4) начало строительства Транссибирской магистрали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 Установите соответствие между событиями и годами: 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>к каждой позиции первого столбца подберите соответствующую позицию из второго столбца</w:t>
      </w: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</w:p>
    <w:p w:rsidR="00E554B2" w:rsidRPr="002570FB" w:rsidRDefault="00E554B2" w:rsidP="00E55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0FB">
        <w:rPr>
          <w:rFonts w:ascii="Times New Roman" w:hAnsi="Times New Roman" w:cs="Times New Roman"/>
          <w:sz w:val="24"/>
          <w:szCs w:val="24"/>
        </w:rPr>
        <w:t xml:space="preserve">СОБЫТИЯ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2570FB">
        <w:rPr>
          <w:rFonts w:ascii="Times New Roman" w:hAnsi="Times New Roman" w:cs="Times New Roman"/>
          <w:sz w:val="24"/>
          <w:szCs w:val="24"/>
        </w:rPr>
        <w:t xml:space="preserve">ГОДЫ </w:t>
      </w:r>
    </w:p>
    <w:p w:rsidR="00E554B2" w:rsidRPr="002570FB" w:rsidRDefault="00E554B2" w:rsidP="00E554B2">
      <w:pPr>
        <w:pStyle w:val="14"/>
        <w:numPr>
          <w:ilvl w:val="0"/>
          <w:numId w:val="64"/>
        </w:numPr>
        <w:shd w:val="clear" w:color="auto" w:fill="auto"/>
        <w:spacing w:before="0"/>
        <w:ind w:right="20"/>
        <w:rPr>
          <w:rStyle w:val="TimesNewRoman115pt"/>
          <w:rFonts w:eastAsia="Century Schoolbook"/>
          <w:color w:val="auto"/>
          <w:sz w:val="24"/>
          <w:szCs w:val="24"/>
        </w:rPr>
      </w:pPr>
      <w:r w:rsidRPr="002570FB">
        <w:rPr>
          <w:rStyle w:val="TimesNewRoman115pt"/>
          <w:rFonts w:eastAsia="Century Schoolbook"/>
          <w:color w:val="auto"/>
          <w:sz w:val="24"/>
          <w:szCs w:val="24"/>
        </w:rPr>
        <w:t xml:space="preserve">Битва при Аустерлице;                      </w:t>
      </w:r>
      <w:r>
        <w:rPr>
          <w:rStyle w:val="TimesNewRoman115pt"/>
          <w:rFonts w:eastAsia="Century Schoolbook"/>
          <w:color w:val="auto"/>
          <w:sz w:val="24"/>
          <w:szCs w:val="24"/>
        </w:rPr>
        <w:t xml:space="preserve">                             а) </w:t>
      </w:r>
      <w:r w:rsidRPr="002570FB">
        <w:rPr>
          <w:rStyle w:val="TimesNewRoman115pt"/>
          <w:rFonts w:eastAsia="Century Schoolbook"/>
          <w:color w:val="auto"/>
          <w:sz w:val="24"/>
          <w:szCs w:val="24"/>
        </w:rPr>
        <w:t>1812 г.</w:t>
      </w:r>
    </w:p>
    <w:p w:rsidR="00E554B2" w:rsidRPr="002570FB" w:rsidRDefault="00E554B2" w:rsidP="00E554B2">
      <w:pPr>
        <w:pStyle w:val="14"/>
        <w:numPr>
          <w:ilvl w:val="0"/>
          <w:numId w:val="64"/>
        </w:numPr>
        <w:shd w:val="clear" w:color="auto" w:fill="auto"/>
        <w:spacing w:before="0"/>
        <w:ind w:right="20"/>
        <w:rPr>
          <w:rStyle w:val="TimesNewRoman115pt"/>
          <w:rFonts w:eastAsia="Century Schoolbook"/>
          <w:color w:val="auto"/>
          <w:sz w:val="24"/>
          <w:szCs w:val="24"/>
        </w:rPr>
      </w:pPr>
      <w:r w:rsidRPr="002570FB">
        <w:rPr>
          <w:rStyle w:val="TimesNewRoman115pt"/>
          <w:rFonts w:eastAsia="Century Schoolbook"/>
          <w:color w:val="auto"/>
          <w:sz w:val="24"/>
          <w:szCs w:val="24"/>
        </w:rPr>
        <w:t xml:space="preserve">Битва под Иеной;             </w:t>
      </w:r>
      <w:r>
        <w:rPr>
          <w:rStyle w:val="TimesNewRoman115pt"/>
          <w:rFonts w:eastAsia="Century Schoolbook"/>
          <w:color w:val="auto"/>
          <w:sz w:val="24"/>
          <w:szCs w:val="24"/>
        </w:rPr>
        <w:t xml:space="preserve">                                               б) </w:t>
      </w:r>
      <w:r w:rsidRPr="002570FB">
        <w:rPr>
          <w:rStyle w:val="TimesNewRoman115pt"/>
          <w:rFonts w:eastAsia="Century Schoolbook"/>
          <w:color w:val="auto"/>
          <w:sz w:val="24"/>
          <w:szCs w:val="24"/>
        </w:rPr>
        <w:t>1815 г.</w:t>
      </w:r>
    </w:p>
    <w:p w:rsidR="00E554B2" w:rsidRPr="002570FB" w:rsidRDefault="00E554B2" w:rsidP="00E554B2">
      <w:pPr>
        <w:pStyle w:val="14"/>
        <w:numPr>
          <w:ilvl w:val="0"/>
          <w:numId w:val="64"/>
        </w:numPr>
        <w:shd w:val="clear" w:color="auto" w:fill="auto"/>
        <w:spacing w:before="0"/>
        <w:ind w:right="20"/>
        <w:rPr>
          <w:rStyle w:val="TimesNewRoman115pt"/>
          <w:rFonts w:eastAsia="Century Schoolbook"/>
          <w:color w:val="auto"/>
          <w:sz w:val="24"/>
          <w:szCs w:val="24"/>
        </w:rPr>
      </w:pPr>
      <w:r w:rsidRPr="002570FB">
        <w:rPr>
          <w:rStyle w:val="TimesNewRoman115pt"/>
          <w:rFonts w:eastAsia="Century Schoolbook"/>
          <w:color w:val="auto"/>
          <w:sz w:val="24"/>
          <w:szCs w:val="24"/>
        </w:rPr>
        <w:t xml:space="preserve">Битва под Лейпцигом;                      </w:t>
      </w:r>
      <w:r>
        <w:rPr>
          <w:rStyle w:val="TimesNewRoman115pt"/>
          <w:rFonts w:eastAsia="Century Schoolbook"/>
          <w:color w:val="auto"/>
          <w:sz w:val="24"/>
          <w:szCs w:val="24"/>
        </w:rPr>
        <w:t xml:space="preserve">                            </w:t>
      </w:r>
      <w:r w:rsidRPr="002570FB">
        <w:rPr>
          <w:rStyle w:val="TimesNewRoman115pt"/>
          <w:rFonts w:eastAsia="Century Schoolbook"/>
          <w:color w:val="auto"/>
          <w:sz w:val="24"/>
          <w:szCs w:val="24"/>
        </w:rPr>
        <w:t xml:space="preserve">  в) 1806 г.</w:t>
      </w:r>
    </w:p>
    <w:p w:rsidR="00E554B2" w:rsidRPr="002570FB" w:rsidRDefault="00E554B2" w:rsidP="00E554B2">
      <w:pPr>
        <w:pStyle w:val="14"/>
        <w:numPr>
          <w:ilvl w:val="0"/>
          <w:numId w:val="64"/>
        </w:numPr>
        <w:shd w:val="clear" w:color="auto" w:fill="auto"/>
        <w:spacing w:before="0"/>
        <w:ind w:right="20"/>
        <w:rPr>
          <w:rStyle w:val="TimesNewRoman115pt"/>
          <w:rFonts w:eastAsia="Century Schoolbook"/>
          <w:color w:val="auto"/>
          <w:sz w:val="24"/>
          <w:szCs w:val="24"/>
        </w:rPr>
      </w:pPr>
      <w:r w:rsidRPr="002570FB">
        <w:rPr>
          <w:rStyle w:val="TimesNewRoman115pt"/>
          <w:rFonts w:eastAsia="Century Schoolbook"/>
          <w:color w:val="auto"/>
          <w:sz w:val="24"/>
          <w:szCs w:val="24"/>
        </w:rPr>
        <w:t xml:space="preserve">Сражение при Бородино;                    </w:t>
      </w:r>
      <w:r>
        <w:rPr>
          <w:rStyle w:val="TimesNewRoman115pt"/>
          <w:rFonts w:eastAsia="Century Schoolbook"/>
          <w:color w:val="auto"/>
          <w:sz w:val="24"/>
          <w:szCs w:val="24"/>
        </w:rPr>
        <w:t xml:space="preserve">                           </w:t>
      </w:r>
      <w:r w:rsidRPr="002570FB">
        <w:rPr>
          <w:rStyle w:val="TimesNewRoman115pt"/>
          <w:rFonts w:eastAsia="Century Schoolbook"/>
          <w:color w:val="auto"/>
          <w:sz w:val="24"/>
          <w:szCs w:val="24"/>
        </w:rPr>
        <w:t xml:space="preserve"> г) 1805 г. </w:t>
      </w:r>
    </w:p>
    <w:p w:rsidR="00E554B2" w:rsidRPr="002570FB" w:rsidRDefault="00E554B2" w:rsidP="00E554B2">
      <w:pPr>
        <w:pStyle w:val="14"/>
        <w:numPr>
          <w:ilvl w:val="0"/>
          <w:numId w:val="64"/>
        </w:numPr>
        <w:shd w:val="clear" w:color="auto" w:fill="auto"/>
        <w:spacing w:before="0"/>
        <w:ind w:right="20"/>
        <w:rPr>
          <w:rStyle w:val="TimesNewRoman115pt"/>
          <w:rFonts w:eastAsia="Century Schoolbook"/>
          <w:color w:val="auto"/>
          <w:sz w:val="24"/>
          <w:szCs w:val="24"/>
        </w:rPr>
      </w:pPr>
      <w:r w:rsidRPr="002570FB">
        <w:rPr>
          <w:rStyle w:val="TimesNewRoman115pt"/>
          <w:rFonts w:eastAsia="Century Schoolbook"/>
          <w:color w:val="auto"/>
          <w:sz w:val="24"/>
          <w:szCs w:val="24"/>
        </w:rPr>
        <w:t xml:space="preserve">Сражение при Ватерлоо;                     </w:t>
      </w:r>
      <w:r>
        <w:rPr>
          <w:rStyle w:val="TimesNewRoman115pt"/>
          <w:rFonts w:eastAsia="Century Schoolbook"/>
          <w:color w:val="auto"/>
          <w:sz w:val="24"/>
          <w:szCs w:val="24"/>
        </w:rPr>
        <w:t xml:space="preserve">                           </w:t>
      </w:r>
      <w:r w:rsidRPr="002570FB">
        <w:rPr>
          <w:rStyle w:val="TimesNewRoman115pt"/>
          <w:rFonts w:eastAsia="Century Schoolbook"/>
          <w:color w:val="auto"/>
          <w:sz w:val="24"/>
          <w:szCs w:val="24"/>
        </w:rPr>
        <w:t>д) 1813 г.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Ниже приведён список терминов. Все они, за исключением </w:t>
      </w:r>
      <w:r w:rsidRPr="00E554B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двух</w:t>
      </w: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относятся к событиям (явлениям) истории России периода правления Александра </w:t>
      </w:r>
      <w:r>
        <w:rPr>
          <w:rFonts w:ascii="Times New Roman" w:hAnsi="Times New Roman" w:cs="Times New Roman"/>
          <w:b/>
          <w:sz w:val="24"/>
          <w:szCs w:val="24"/>
        </w:rPr>
        <w:t>II</w:t>
      </w: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1) ярлык; 2) мировые посредники; 3) отрезки 4) отработки; 5) «вольные хлебопашцы»; 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6) земства.</w:t>
      </w:r>
      <w:r w:rsidRPr="00E554B2">
        <w:rPr>
          <w:lang w:val="ru-RU"/>
        </w:rPr>
        <w:t xml:space="preserve"> </w:t>
      </w: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>Найдите и запишите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54B2">
        <w:rPr>
          <w:rFonts w:ascii="Times New Roman" w:hAnsi="Times New Roman" w:cs="Times New Roman"/>
          <w:sz w:val="24"/>
          <w:szCs w:val="24"/>
          <w:u w:val="single"/>
          <w:lang w:val="ru-RU"/>
        </w:rPr>
        <w:t>порядковые номера терминов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>, относящихся к другому историческому периоду.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>4. Запишите термин, о котором идет речь.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Представители одного из направлений русской общественной мысли 40-50-х гг. </w:t>
      </w:r>
      <w:r>
        <w:rPr>
          <w:rFonts w:ascii="Times New Roman" w:hAnsi="Times New Roman" w:cs="Times New Roman"/>
          <w:sz w:val="24"/>
          <w:szCs w:val="24"/>
        </w:rPr>
        <w:t>XIX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 века, признававшие необходимость развития России по западноевропейскому пути – это ______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>5. Установите соответствие между процессами (явлениями, событиями) и фактами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>относящимися к этим процессам (явлениям, событиям):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 к каждой позиции первого столбца подберите соответствующую позицию из второго столбца. 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ПРОЦЕССЫ (ЯВЛЕНИЯ, СОБЫТИЯ)                                     ФАКТЫ 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А) Отечественная война 1812 г.                                1) учреждение земств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Б) деятельность народников                                      2) казнь Е.И. Пугачева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В) декабристское движение                                       3) созыв первого Земского собора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Г) Великие реформы 1860-1870-х гг.                       4) выступление Черниговского полка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5) раскол организации «Земля и воля»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6) сражение под Малоярославцем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         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  <w:t>6.</w:t>
      </w:r>
      <w:r w:rsidRPr="00E554B2">
        <w:rPr>
          <w:b/>
          <w:spacing w:val="-15"/>
          <w:lang w:val="ru-RU"/>
        </w:rPr>
        <w:t xml:space="preserve"> </w:t>
      </w:r>
      <w:r w:rsidRPr="00E554B2"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  <w:t xml:space="preserve">Прочтите отрывок из произведения историка и назовите </w:t>
      </w:r>
      <w:proofErr w:type="gramStart"/>
      <w:r w:rsidRPr="00E554B2"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  <w:t>императора</w:t>
      </w:r>
      <w:proofErr w:type="gramEnd"/>
      <w:r w:rsidRPr="00E554B2"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  <w:t xml:space="preserve"> о котором идет речь. 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Период его царствования с 1816 по 1825 г. часто называют реакционным. Вряд ли справедливо считать близкого сотрудника императора Аракчеева главной причиной того, что задуманные реформы не удались. Причина этого, думается в том, что формой правления в России оставалась абсолютная монархия, при которой общество не имело возможности поддерживать царя-реформатора. К тому же после победы в Отечественной войне Россия оказалась на вершине могущества, и реформы в этой ситуации выглядели совсем необязательными.   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b/>
          <w:color w:val="FF0000"/>
          <w:spacing w:val="-15"/>
          <w:sz w:val="24"/>
          <w:szCs w:val="24"/>
          <w:lang w:val="ru-RU"/>
        </w:rPr>
      </w:pP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pacing w:val="-15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  <w:t>7. Установите соответствие между событиями и участниками этих событий: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pacing w:val="-15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                       СОБЫТИЯ                                                                                              УЧАСТНИКИ </w:t>
      </w:r>
    </w:p>
    <w:p w:rsidR="00E554B2" w:rsidRPr="00E554B2" w:rsidRDefault="00E554B2" w:rsidP="00E554B2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E554B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Провозглашение империи во Франции;                                А) Дж. Гарибальди;</w:t>
      </w:r>
    </w:p>
    <w:p w:rsidR="00E554B2" w:rsidRPr="00E554B2" w:rsidRDefault="00E554B2" w:rsidP="00E554B2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E554B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Создание единого германского государства;                       Б) Луи Бонапарт;</w:t>
      </w:r>
    </w:p>
    <w:p w:rsidR="00E554B2" w:rsidRPr="00E554B2" w:rsidRDefault="00E554B2" w:rsidP="00E554B2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E554B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3. Революционные выступления 1848-1849 гг. в Италии.      В) О.Бисмарк</w:t>
      </w:r>
    </w:p>
    <w:p w:rsidR="00E554B2" w:rsidRPr="00E554B2" w:rsidRDefault="00E554B2" w:rsidP="00E554B2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  <w:t>8.</w:t>
      </w: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Какие </w:t>
      </w:r>
      <w:r w:rsidRPr="00E554B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три</w:t>
      </w: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из перечисленных исторических событий произошли в России в период правления Николая 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? 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Запишите цифры, под которыми они указаны. 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1) создание организации «Черный передел»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2) ликвидация Конституции Царства Польского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3) Морозовская стачка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4) издание циркуляра «о кухаркиных детях»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5) публикация «Философического письма» П.Я. Чаадаева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6) битва в Синопской бухте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b/>
          <w:color w:val="FF0000"/>
          <w:spacing w:val="-15"/>
          <w:sz w:val="24"/>
          <w:szCs w:val="24"/>
          <w:lang w:val="ru-RU"/>
        </w:rPr>
      </w:pP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  <w:t xml:space="preserve">9. </w:t>
      </w: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Заполните пропуски в данных предложениях, используя приведённый ниже список пропущенных элементов: </w:t>
      </w:r>
    </w:p>
    <w:p w:rsidR="00E554B2" w:rsidRPr="00E554B2" w:rsidRDefault="00E554B2" w:rsidP="00E554B2">
      <w:pPr>
        <w:pStyle w:val="14"/>
        <w:shd w:val="clear" w:color="auto" w:fill="auto"/>
        <w:spacing w:before="0"/>
        <w:ind w:right="2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>
        <w:rPr>
          <w:rStyle w:val="TimesNewRoman115pt"/>
          <w:rFonts w:eastAsia="Century Schoolbook"/>
          <w:sz w:val="24"/>
          <w:szCs w:val="24"/>
        </w:rPr>
        <w:t>С</w:t>
      </w:r>
      <w:r w:rsidRPr="00FF78C5">
        <w:rPr>
          <w:rStyle w:val="TimesNewRoman115pt"/>
          <w:rFonts w:eastAsia="Century Schoolbook"/>
          <w:sz w:val="24"/>
          <w:szCs w:val="24"/>
        </w:rPr>
        <w:t>имвол индустриальной эпохи XIX в. был установлен во Франции</w:t>
      </w:r>
      <w:r>
        <w:rPr>
          <w:rStyle w:val="TimesNewRoman115pt"/>
          <w:rFonts w:eastAsia="Century Schoolbook"/>
          <w:sz w:val="24"/>
          <w:szCs w:val="24"/>
        </w:rPr>
        <w:t xml:space="preserve"> 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– _________. Б)_________ - </w:t>
      </w:r>
      <w:r>
        <w:rPr>
          <w:rStyle w:val="TimesNewRoman115pt"/>
          <w:rFonts w:eastAsia="Century Schoolbook"/>
          <w:sz w:val="24"/>
          <w:szCs w:val="24"/>
        </w:rPr>
        <w:t>страна раньше других вставшая</w:t>
      </w:r>
      <w:r w:rsidRPr="00F948C3">
        <w:rPr>
          <w:rStyle w:val="TimesNewRoman115pt"/>
          <w:rFonts w:eastAsia="Century Schoolbook"/>
          <w:sz w:val="24"/>
          <w:szCs w:val="24"/>
        </w:rPr>
        <w:t xml:space="preserve"> на путь промышленного переворота</w:t>
      </w:r>
      <w:r>
        <w:rPr>
          <w:rStyle w:val="TimesNewRoman115pt"/>
          <w:rFonts w:eastAsia="Century Schoolbook"/>
          <w:sz w:val="24"/>
          <w:szCs w:val="24"/>
        </w:rPr>
        <w:t xml:space="preserve">. </w:t>
      </w:r>
    </w:p>
    <w:p w:rsidR="00E554B2" w:rsidRPr="00E554B2" w:rsidRDefault="00E554B2" w:rsidP="00E554B2">
      <w:pPr>
        <w:pStyle w:val="14"/>
        <w:shd w:val="clear" w:color="auto" w:fill="auto"/>
        <w:spacing w:before="0" w:line="257" w:lineRule="exact"/>
        <w:ind w:right="2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r>
        <w:rPr>
          <w:rStyle w:val="TimesNewRoman115pt"/>
          <w:rFonts w:eastAsia="Century Schoolbook"/>
          <w:sz w:val="24"/>
          <w:szCs w:val="24"/>
        </w:rPr>
        <w:t xml:space="preserve">Художественный стиль, </w:t>
      </w:r>
      <w:r w:rsidRPr="00F948C3">
        <w:rPr>
          <w:rStyle w:val="TimesNewRoman115pt"/>
          <w:rFonts w:eastAsia="Century Schoolbook"/>
          <w:sz w:val="24"/>
          <w:szCs w:val="24"/>
        </w:rPr>
        <w:t>сфор</w:t>
      </w:r>
      <w:r w:rsidRPr="00F948C3">
        <w:rPr>
          <w:rStyle w:val="TimesNewRoman115pt"/>
          <w:rFonts w:eastAsia="Century Schoolbook"/>
          <w:sz w:val="24"/>
          <w:szCs w:val="24"/>
        </w:rPr>
        <w:softHyphen/>
        <w:t>мировавшийся в начале XIX в., характерными черта</w:t>
      </w:r>
      <w:r w:rsidRPr="00F948C3">
        <w:rPr>
          <w:rStyle w:val="TimesNewRoman115pt"/>
          <w:rFonts w:eastAsia="Century Schoolbook"/>
          <w:sz w:val="24"/>
          <w:szCs w:val="24"/>
        </w:rPr>
        <w:softHyphen/>
        <w:t>ми которого являются лаконичность, монументаль</w:t>
      </w:r>
      <w:r w:rsidRPr="00F948C3">
        <w:rPr>
          <w:rStyle w:val="TimesNewRoman115pt"/>
          <w:rFonts w:eastAsia="Century Schoolbook"/>
          <w:sz w:val="24"/>
          <w:szCs w:val="24"/>
        </w:rPr>
        <w:softHyphen/>
        <w:t>ность, спокойствие и величие</w:t>
      </w:r>
      <w:r>
        <w:rPr>
          <w:rStyle w:val="TimesNewRoman115pt"/>
          <w:rFonts w:eastAsia="Century Schoolbook"/>
          <w:sz w:val="24"/>
          <w:szCs w:val="24"/>
        </w:rPr>
        <w:t xml:space="preserve"> - 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>_________</w:t>
      </w:r>
      <w:proofErr w:type="gramStart"/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54B2" w:rsidRPr="00E554B2" w:rsidRDefault="00E554B2" w:rsidP="00E554B2">
      <w:pPr>
        <w:pStyle w:val="14"/>
        <w:shd w:val="clear" w:color="auto" w:fill="auto"/>
        <w:tabs>
          <w:tab w:val="left" w:pos="667"/>
        </w:tabs>
        <w:spacing w:before="0" w:line="252" w:lineRule="exact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>Пропущенные элементы: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 1) Япония 2) </w:t>
      </w:r>
      <w:r w:rsidRPr="00FF78C5">
        <w:rPr>
          <w:rStyle w:val="TimesNewRoman115pt"/>
          <w:rFonts w:eastAsia="Century Schoolbook"/>
          <w:sz w:val="24"/>
          <w:szCs w:val="24"/>
        </w:rPr>
        <w:t>Александрийский столп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 3) Англия 4) Реализм 5)</w:t>
      </w:r>
      <w:r w:rsidRPr="00FF78C5">
        <w:rPr>
          <w:rStyle w:val="TimesNewRoman115pt"/>
          <w:rFonts w:eastAsia="Century Schoolbook"/>
          <w:sz w:val="24"/>
          <w:szCs w:val="24"/>
        </w:rPr>
        <w:t xml:space="preserve"> Эйфелева башня</w:t>
      </w:r>
      <w:r>
        <w:rPr>
          <w:rStyle w:val="TimesNewRoman115pt"/>
          <w:rFonts w:eastAsia="Century Schoolbook"/>
          <w:sz w:val="24"/>
          <w:szCs w:val="24"/>
        </w:rPr>
        <w:t xml:space="preserve"> 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>6) Ампир</w:t>
      </w: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                                                      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b/>
          <w:color w:val="FF0000"/>
          <w:spacing w:val="-15"/>
          <w:sz w:val="24"/>
          <w:szCs w:val="24"/>
          <w:lang w:val="ru-RU"/>
        </w:rPr>
      </w:pP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  <w:t>10. Заполните пустые ячейки таблицы, используя приведённый ниже список пропущенных элементов: для каждого пропуска, обозначенного буквами, выберите номер нужного элемента.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35"/>
        <w:gridCol w:w="3685"/>
        <w:gridCol w:w="3651"/>
      </w:tblGrid>
      <w:tr w:rsidR="00E554B2" w:rsidRPr="00204F84" w:rsidTr="00AE6C94">
        <w:tc>
          <w:tcPr>
            <w:tcW w:w="2235" w:type="dxa"/>
          </w:tcPr>
          <w:p w:rsidR="00E554B2" w:rsidRPr="00204F84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Век</w:t>
            </w:r>
          </w:p>
        </w:tc>
        <w:tc>
          <w:tcPr>
            <w:tcW w:w="3685" w:type="dxa"/>
          </w:tcPr>
          <w:p w:rsidR="00E554B2" w:rsidRPr="00204F84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Событие истории России</w:t>
            </w:r>
          </w:p>
        </w:tc>
        <w:tc>
          <w:tcPr>
            <w:tcW w:w="3651" w:type="dxa"/>
          </w:tcPr>
          <w:p w:rsidR="00E554B2" w:rsidRPr="00204F84" w:rsidRDefault="00E554B2" w:rsidP="00AE6C94">
            <w:pPr>
              <w:shd w:val="clear" w:color="auto" w:fill="FFFFFF"/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Событие истории зарубежных стран</w:t>
            </w:r>
          </w:p>
        </w:tc>
      </w:tr>
      <w:tr w:rsidR="00E554B2" w:rsidRPr="00204F84" w:rsidTr="00AE6C94">
        <w:tc>
          <w:tcPr>
            <w:tcW w:w="2235" w:type="dxa"/>
          </w:tcPr>
          <w:p w:rsidR="00E554B2" w:rsidRPr="000422EB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XIX</w:t>
            </w:r>
          </w:p>
        </w:tc>
        <w:tc>
          <w:tcPr>
            <w:tcW w:w="3685" w:type="dxa"/>
          </w:tcPr>
          <w:p w:rsidR="00E554B2" w:rsidRPr="00204F84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204F84">
              <w:rPr>
                <w:rFonts w:ascii="Times New Roman" w:hAnsi="Times New Roman"/>
                <w:spacing w:val="-15"/>
                <w:sz w:val="24"/>
                <w:szCs w:val="24"/>
              </w:rPr>
              <w:t>____________ (А)</w:t>
            </w:r>
          </w:p>
        </w:tc>
        <w:tc>
          <w:tcPr>
            <w:tcW w:w="3651" w:type="dxa"/>
          </w:tcPr>
          <w:p w:rsidR="00E554B2" w:rsidRDefault="00E554B2" w:rsidP="00AE6C94">
            <w:pPr>
              <w:shd w:val="clear" w:color="auto" w:fill="FFFFFF"/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Свержение Наполеона</w:t>
            </w:r>
          </w:p>
          <w:p w:rsidR="00E554B2" w:rsidRPr="00204F84" w:rsidRDefault="00E554B2" w:rsidP="00AE6C94">
            <w:pPr>
              <w:shd w:val="clear" w:color="auto" w:fill="FFFFFF"/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Бонапарта</w:t>
            </w:r>
          </w:p>
        </w:tc>
      </w:tr>
      <w:tr w:rsidR="00E554B2" w:rsidRPr="00204F84" w:rsidTr="00AE6C94">
        <w:tc>
          <w:tcPr>
            <w:tcW w:w="2235" w:type="dxa"/>
          </w:tcPr>
          <w:p w:rsidR="00E554B2" w:rsidRPr="000422EB" w:rsidRDefault="00E554B2" w:rsidP="00AE6C94">
            <w:pPr>
              <w:shd w:val="clear" w:color="auto" w:fill="FFFFFF"/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XX</w:t>
            </w:r>
          </w:p>
          <w:p w:rsidR="00E554B2" w:rsidRPr="00204F84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</w:p>
        </w:tc>
        <w:tc>
          <w:tcPr>
            <w:tcW w:w="3685" w:type="dxa"/>
          </w:tcPr>
          <w:p w:rsidR="00E554B2" w:rsidRPr="00204F84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204F84">
              <w:rPr>
                <w:rFonts w:ascii="Times New Roman" w:hAnsi="Times New Roman"/>
                <w:spacing w:val="-15"/>
                <w:sz w:val="24"/>
                <w:szCs w:val="24"/>
              </w:rPr>
              <w:t>____________ (Б)</w:t>
            </w:r>
          </w:p>
        </w:tc>
        <w:tc>
          <w:tcPr>
            <w:tcW w:w="3651" w:type="dxa"/>
          </w:tcPr>
          <w:p w:rsidR="00E554B2" w:rsidRPr="00204F84" w:rsidRDefault="00E554B2" w:rsidP="00AE6C94">
            <w:pPr>
              <w:shd w:val="clear" w:color="auto" w:fill="FFFFFF"/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204F84">
              <w:rPr>
                <w:rFonts w:ascii="Times New Roman" w:hAnsi="Times New Roman"/>
                <w:spacing w:val="-15"/>
                <w:sz w:val="24"/>
                <w:szCs w:val="24"/>
              </w:rPr>
              <w:t>____________ (В)</w:t>
            </w:r>
          </w:p>
          <w:p w:rsidR="00E554B2" w:rsidRPr="00204F84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</w:p>
        </w:tc>
      </w:tr>
      <w:tr w:rsidR="00E554B2" w:rsidRPr="00204F84" w:rsidTr="00AE6C94">
        <w:tc>
          <w:tcPr>
            <w:tcW w:w="2235" w:type="dxa"/>
          </w:tcPr>
          <w:p w:rsidR="00E554B2" w:rsidRPr="00204F84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204F84">
              <w:rPr>
                <w:rFonts w:ascii="Times New Roman" w:hAnsi="Times New Roman"/>
                <w:spacing w:val="-15"/>
                <w:sz w:val="24"/>
                <w:szCs w:val="24"/>
              </w:rPr>
              <w:t>____________ (Г)</w:t>
            </w:r>
          </w:p>
          <w:p w:rsidR="00E554B2" w:rsidRPr="00204F84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</w:p>
        </w:tc>
        <w:tc>
          <w:tcPr>
            <w:tcW w:w="3685" w:type="dxa"/>
          </w:tcPr>
          <w:p w:rsidR="00E554B2" w:rsidRPr="00E554B2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  <w:t>Издание указа об обязанных крестьянах</w:t>
            </w:r>
          </w:p>
        </w:tc>
        <w:tc>
          <w:tcPr>
            <w:tcW w:w="3651" w:type="dxa"/>
          </w:tcPr>
          <w:p w:rsidR="00E554B2" w:rsidRPr="00204F84" w:rsidRDefault="00E554B2" w:rsidP="00AE6C94">
            <w:pPr>
              <w:shd w:val="clear" w:color="auto" w:fill="FFFFFF"/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Революция Мэйдзи в Японии</w:t>
            </w:r>
          </w:p>
          <w:p w:rsidR="00E554B2" w:rsidRPr="00204F84" w:rsidRDefault="00E554B2" w:rsidP="00AE6C94">
            <w:pPr>
              <w:shd w:val="clear" w:color="auto" w:fill="FFFFFF"/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</w:p>
        </w:tc>
      </w:tr>
      <w:tr w:rsidR="00E554B2" w:rsidRPr="00204F84" w:rsidTr="00AE6C94">
        <w:tc>
          <w:tcPr>
            <w:tcW w:w="2235" w:type="dxa"/>
          </w:tcPr>
          <w:p w:rsidR="00E554B2" w:rsidRPr="000422EB" w:rsidRDefault="00E554B2" w:rsidP="00AE6C94">
            <w:pPr>
              <w:shd w:val="clear" w:color="auto" w:fill="FFFFFF"/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XVIII</w:t>
            </w:r>
          </w:p>
        </w:tc>
        <w:tc>
          <w:tcPr>
            <w:tcW w:w="3685" w:type="dxa"/>
          </w:tcPr>
          <w:p w:rsidR="00E554B2" w:rsidRPr="00204F84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204F84">
              <w:rPr>
                <w:rFonts w:ascii="Times New Roman" w:hAnsi="Times New Roman"/>
                <w:spacing w:val="-15"/>
                <w:sz w:val="24"/>
                <w:szCs w:val="24"/>
              </w:rPr>
              <w:t>____________ (Д)</w:t>
            </w:r>
          </w:p>
        </w:tc>
        <w:tc>
          <w:tcPr>
            <w:tcW w:w="3651" w:type="dxa"/>
          </w:tcPr>
          <w:p w:rsidR="00E554B2" w:rsidRPr="00204F84" w:rsidRDefault="00E554B2" w:rsidP="00AE6C94">
            <w:pPr>
              <w:shd w:val="clear" w:color="auto" w:fill="FFFFFF"/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204F84">
              <w:rPr>
                <w:rFonts w:ascii="Times New Roman" w:hAnsi="Times New Roman"/>
                <w:spacing w:val="-15"/>
                <w:sz w:val="24"/>
                <w:szCs w:val="24"/>
              </w:rPr>
              <w:t>____________ (Е)</w:t>
            </w:r>
          </w:p>
          <w:p w:rsidR="00E554B2" w:rsidRPr="00204F84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</w:p>
        </w:tc>
      </w:tr>
    </w:tbl>
    <w:p w:rsidR="00E554B2" w:rsidRPr="000422EB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b/>
          <w:spacing w:val="-15"/>
          <w:sz w:val="24"/>
          <w:szCs w:val="24"/>
        </w:rPr>
      </w:pPr>
      <w:r w:rsidRPr="000422EB">
        <w:rPr>
          <w:rFonts w:ascii="Times New Roman" w:hAnsi="Times New Roman" w:cs="Times New Roman"/>
          <w:b/>
          <w:spacing w:val="-15"/>
          <w:sz w:val="24"/>
          <w:szCs w:val="24"/>
        </w:rPr>
        <w:t>Пропущенные элементы: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line="274" w:lineRule="exact"/>
        <w:jc w:val="both"/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1) Начало создания «Антанты» 2) </w:t>
      </w:r>
      <w:r>
        <w:rPr>
          <w:rFonts w:ascii="Times New Roman" w:hAnsi="Times New Roman"/>
          <w:spacing w:val="-15"/>
          <w:sz w:val="24"/>
          <w:szCs w:val="24"/>
        </w:rPr>
        <w:t>XVIII</w:t>
      </w:r>
      <w:r w:rsidRPr="00E554B2"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  <w:t xml:space="preserve"> </w:t>
      </w: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3) Принятие Конституции США 4) Циркуляр о «кухарских детях»  5) </w:t>
      </w:r>
      <w:r>
        <w:rPr>
          <w:rFonts w:ascii="Times New Roman" w:hAnsi="Times New Roman"/>
          <w:spacing w:val="-15"/>
          <w:sz w:val="24"/>
          <w:szCs w:val="24"/>
        </w:rPr>
        <w:t>XX</w:t>
      </w:r>
      <w:r w:rsidRPr="00E554B2">
        <w:rPr>
          <w:rFonts w:ascii="Times New Roman" w:hAnsi="Times New Roman"/>
          <w:spacing w:val="-15"/>
          <w:sz w:val="24"/>
          <w:szCs w:val="24"/>
          <w:lang w:val="ru-RU"/>
        </w:rPr>
        <w:t xml:space="preserve"> </w:t>
      </w: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>6) Провозглашение Германской империи 7) Вхождение Крыма в состав Российской империи  8) Аграрная реформа П.А. Столыпина</w:t>
      </w:r>
      <w:r w:rsidRPr="00E554B2">
        <w:rPr>
          <w:rFonts w:ascii="Times New Roman" w:hAnsi="Times New Roman"/>
          <w:spacing w:val="-15"/>
          <w:sz w:val="24"/>
          <w:szCs w:val="24"/>
          <w:lang w:val="ru-RU"/>
        </w:rPr>
        <w:t xml:space="preserve">  </w:t>
      </w: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9) </w:t>
      </w:r>
      <w:r>
        <w:rPr>
          <w:rFonts w:ascii="Times New Roman" w:hAnsi="Times New Roman"/>
          <w:spacing w:val="-15"/>
          <w:sz w:val="24"/>
          <w:szCs w:val="24"/>
        </w:rPr>
        <w:t>XIX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  <w:t>11. Установите</w:t>
      </w:r>
      <w:r w:rsidRPr="00E554B2">
        <w:rPr>
          <w:lang w:val="ru-RU"/>
        </w:rPr>
        <w:t xml:space="preserve"> </w:t>
      </w: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соответствие между деятелями культуры (науки, искусства) и их краткими характеристиками: 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pacing w:val="-15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     ДЕЯТЕЛИ                                                                         ОТКРЫТИЯ (ИЗОБРЕТЕНИЯ, ПРОИЗВЕДЕНИЯ)</w:t>
      </w:r>
    </w:p>
    <w:p w:rsidR="00E554B2" w:rsidRPr="00FC1C60" w:rsidRDefault="00E554B2" w:rsidP="00E554B2">
      <w:pPr>
        <w:pStyle w:val="af3"/>
        <w:shd w:val="clear" w:color="auto" w:fill="FFFFFF"/>
        <w:spacing w:before="0" w:beforeAutospacing="0" w:after="0" w:afterAutospacing="0"/>
      </w:pPr>
      <w:r w:rsidRPr="00FC1C60">
        <w:t xml:space="preserve">А) </w:t>
      </w:r>
      <w:r w:rsidRPr="0094319B">
        <w:rPr>
          <w:rStyle w:val="TimesNewRoman115pt"/>
          <w:rFonts w:eastAsia="Century Schoolbook"/>
          <w:sz w:val="24"/>
          <w:szCs w:val="24"/>
        </w:rPr>
        <w:t>Дж. Стефенсон</w:t>
      </w:r>
      <w:r w:rsidRPr="00FC1C60">
        <w:t xml:space="preserve">                                  </w:t>
      </w:r>
      <w:r>
        <w:t xml:space="preserve">              </w:t>
      </w:r>
      <w:r w:rsidRPr="00FC1C60">
        <w:t xml:space="preserve">1) </w:t>
      </w:r>
      <w:r>
        <w:t>опера «Жизнь за царя»</w:t>
      </w: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</w:pPr>
      <w:r>
        <w:t>Б) Э. Резерфорд</w:t>
      </w:r>
      <w:r w:rsidRPr="00FC1C60">
        <w:t xml:space="preserve">                                               </w:t>
      </w:r>
      <w:r>
        <w:t xml:space="preserve">     </w:t>
      </w:r>
      <w:r w:rsidRPr="00FC1C60">
        <w:t xml:space="preserve">2) </w:t>
      </w:r>
      <w:r>
        <w:t xml:space="preserve">американский изобретатель, создавший </w:t>
      </w: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</w:pPr>
      <w:r w:rsidRPr="00FC1C60">
        <w:t>В)</w:t>
      </w:r>
      <w:r>
        <w:t xml:space="preserve"> Р. Фултон</w:t>
      </w:r>
      <w:r w:rsidRPr="00FC1C60">
        <w:t xml:space="preserve">  </w:t>
      </w:r>
      <w:r>
        <w:t xml:space="preserve">                                                            первый пароход </w:t>
      </w:r>
    </w:p>
    <w:p w:rsidR="00E554B2" w:rsidRPr="00FC1C60" w:rsidRDefault="00E554B2" w:rsidP="00E554B2">
      <w:pPr>
        <w:pStyle w:val="af3"/>
        <w:shd w:val="clear" w:color="auto" w:fill="FFFFFF"/>
        <w:spacing w:before="0" w:beforeAutospacing="0" w:after="0" w:afterAutospacing="0"/>
      </w:pPr>
      <w:r>
        <w:t>Г) М.И.</w:t>
      </w:r>
      <w:r w:rsidRPr="0094319B">
        <w:t xml:space="preserve"> </w:t>
      </w:r>
      <w:r>
        <w:t>Глинка</w:t>
      </w:r>
      <w:r w:rsidRPr="00FC1C60">
        <w:t xml:space="preserve">                                         </w:t>
      </w:r>
      <w:r>
        <w:t xml:space="preserve">            </w:t>
      </w:r>
      <w:r w:rsidRPr="00FC1C60">
        <w:t>3) картина «Боярыня Морозова»</w:t>
      </w: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</w:pPr>
      <w:r w:rsidRPr="00FC1C60">
        <w:t xml:space="preserve">                                           </w:t>
      </w:r>
      <w:r>
        <w:t xml:space="preserve">                                    </w:t>
      </w:r>
      <w:r w:rsidRPr="00FC1C60">
        <w:t xml:space="preserve">4) </w:t>
      </w:r>
      <w:r>
        <w:t>английский физик, открывший распад</w:t>
      </w:r>
    </w:p>
    <w:p w:rsidR="00E554B2" w:rsidRPr="00FC1C60" w:rsidRDefault="00E554B2" w:rsidP="00E554B2">
      <w:pPr>
        <w:pStyle w:val="af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элементов радиоактивных веществ</w:t>
      </w:r>
    </w:p>
    <w:p w:rsidR="00E554B2" w:rsidRPr="00FC1C60" w:rsidRDefault="00E554B2" w:rsidP="00E554B2">
      <w:pPr>
        <w:pStyle w:val="af3"/>
        <w:shd w:val="clear" w:color="auto" w:fill="FFFFFF"/>
        <w:spacing w:before="0" w:beforeAutospacing="0" w:after="0" w:afterAutospacing="0"/>
      </w:pPr>
      <w:r w:rsidRPr="00FC1C60">
        <w:t xml:space="preserve">                                                                           </w:t>
      </w:r>
      <w:r>
        <w:t xml:space="preserve">    </w:t>
      </w:r>
      <w:r w:rsidRPr="00FC1C60">
        <w:t xml:space="preserve">5) кинофильм «Летят журавли» </w:t>
      </w: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</w:pPr>
      <w:r w:rsidRPr="00FC1C60">
        <w:t xml:space="preserve">                                                                            </w:t>
      </w:r>
      <w:r>
        <w:t xml:space="preserve">   </w:t>
      </w:r>
      <w:r w:rsidRPr="00FC1C60">
        <w:t xml:space="preserve">6) </w:t>
      </w:r>
      <w:r>
        <w:t xml:space="preserve">английский изобретатель, создатель </w:t>
      </w: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первого паровоза</w:t>
      </w: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</w:pPr>
    </w:p>
    <w:p w:rsidR="00E554B2" w:rsidRPr="008F71EE" w:rsidRDefault="00E554B2" w:rsidP="00E554B2">
      <w:pPr>
        <w:pStyle w:val="af3"/>
        <w:shd w:val="clear" w:color="auto" w:fill="FFFFFF"/>
        <w:spacing w:before="0" w:beforeAutospacing="0" w:after="0" w:afterAutospacing="0"/>
      </w:pPr>
      <w:r w:rsidRPr="008F71EE">
        <w:rPr>
          <w:b/>
          <w:bCs/>
        </w:rPr>
        <w:t xml:space="preserve">12. </w:t>
      </w:r>
      <w:r w:rsidRPr="008F71EE">
        <w:rPr>
          <w:b/>
          <w:spacing w:val="-15"/>
        </w:rPr>
        <w:t>Прочтите отр</w:t>
      </w:r>
      <w:r>
        <w:rPr>
          <w:b/>
          <w:spacing w:val="-15"/>
        </w:rPr>
        <w:t>ывок из протокола допроса политического деятеля</w:t>
      </w:r>
      <w:r w:rsidRPr="008F71EE">
        <w:rPr>
          <w:b/>
          <w:spacing w:val="-15"/>
        </w:rPr>
        <w:t>.</w:t>
      </w:r>
    </w:p>
    <w:p w:rsidR="00E554B2" w:rsidRPr="00320CFD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320CFD">
        <w:lastRenderedPageBreak/>
        <w:t xml:space="preserve"> </w:t>
      </w:r>
      <w:r>
        <w:t xml:space="preserve">     </w:t>
      </w:r>
      <w:r w:rsidRPr="00320CFD">
        <w:t>«С самого начала </w:t>
      </w:r>
      <w:r w:rsidRPr="00320CFD">
        <w:rPr>
          <w:lang w:val="uk-UA"/>
        </w:rPr>
        <w:t>говорено </w:t>
      </w:r>
      <w:r w:rsidRPr="00320CFD">
        <w:t>было о желании даровать свободу крепостным крестьянам и для того пригласить большую часть дворянства к </w:t>
      </w:r>
      <w:r>
        <w:rPr>
          <w:lang w:val="uk-UA"/>
        </w:rPr>
        <w:t>подани</w:t>
      </w:r>
      <w:r w:rsidRPr="00320CFD">
        <w:rPr>
          <w:lang w:val="uk-UA"/>
        </w:rPr>
        <w:t>ю </w:t>
      </w:r>
      <w:r w:rsidRPr="00320CFD">
        <w:t xml:space="preserve">о том просьбы Государю Императору. О сём было неоднократно и впоследствии повторяемо, но первоначальная мысль о сём была кратковременна: ибо скоро получили мы убеждение, что нельзя будет к тому дворянство склонить. Впоследствии времени были мы ещё более в том убеждены, когда малороссийское дворянство совершенно отвергнуло похожее на то предположение своего военного губернатора. Вместе с учреждением Общества Сынов Отечества появились мысли конституционные, но весьма неопределённые; однако </w:t>
      </w:r>
      <w:proofErr w:type="gramStart"/>
      <w:r w:rsidRPr="00320CFD">
        <w:t>же</w:t>
      </w:r>
      <w:proofErr w:type="gramEnd"/>
      <w:r w:rsidRPr="00320CFD">
        <w:t xml:space="preserve"> более склонные к монархическому правлению.</w:t>
      </w:r>
    </w:p>
    <w:p w:rsidR="00E554B2" w:rsidRPr="00320CFD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>
        <w:t xml:space="preserve">     </w:t>
      </w:r>
      <w:proofErr w:type="gramStart"/>
      <w:r w:rsidRPr="00320CFD">
        <w:t>При сём уместным будет сказать, что при суждениях и разговорах о конституциях и предполагаемом общем порядке вещей, весьма часто </w:t>
      </w:r>
      <w:r w:rsidRPr="00320CFD">
        <w:rPr>
          <w:lang w:val="uk-UA"/>
        </w:rPr>
        <w:t>говорено </w:t>
      </w:r>
      <w:r w:rsidRPr="00320CFD">
        <w:t>было, что ежели сам Государь подарит твёрдыми законами и постоянным порядком дел, то мы будем его вернейшими приверженцами и сберегателями: ибо нам дело только до того, чтобы Россия пользовалась благоденствием, откуда бы оное ни произошло, и в таком случае готовы</w:t>
      </w:r>
      <w:proofErr w:type="gramEnd"/>
      <w:r w:rsidRPr="00320CFD">
        <w:t xml:space="preserve"> совершенно забыть о республиканских мыслях. &lt;...&gt;</w:t>
      </w:r>
    </w:p>
    <w:p w:rsidR="00E554B2" w:rsidRPr="00320CFD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>
        <w:t xml:space="preserve">     </w:t>
      </w:r>
      <w:r w:rsidRPr="00320CFD">
        <w:t>Наконец, приступая к самой революции, надлежало произвести оную в Петербурге, яко средоточии всех властей и правлений; а наше дело в армии и в губерниях было бы признание, поддержание и содействие Петербургу».</w:t>
      </w: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E554B2" w:rsidRPr="00320CFD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  <w:rPr>
          <w:b/>
        </w:rPr>
      </w:pPr>
      <w:r w:rsidRPr="00320CFD">
        <w:rPr>
          <w:b/>
        </w:rPr>
        <w:t xml:space="preserve">Используя отрывок и знания по истории, выберите в приведённом списке </w:t>
      </w:r>
      <w:r w:rsidRPr="00320CFD">
        <w:rPr>
          <w:b/>
          <w:u w:val="single"/>
        </w:rPr>
        <w:t xml:space="preserve">три </w:t>
      </w:r>
      <w:r w:rsidRPr="00320CFD">
        <w:rPr>
          <w:b/>
        </w:rPr>
        <w:t>верных суждения.</w:t>
      </w:r>
    </w:p>
    <w:p w:rsidR="00E554B2" w:rsidRPr="00320CFD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320CFD">
        <w:t>1) Тайное общество, упоминаемое в тексте, было создано в первой четверти XIX века.</w:t>
      </w:r>
    </w:p>
    <w:p w:rsidR="00E554B2" w:rsidRPr="00320CFD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320CFD">
        <w:t>2) В период революции, о подготовке которой идёт речь в документе, в России существовали военные поселения.</w:t>
      </w:r>
    </w:p>
    <w:p w:rsidR="00E554B2" w:rsidRPr="00320CFD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320CFD">
        <w:t>3) Революция, о подготовке которой говорит политический деятель, привела к свержению монархии в России.</w:t>
      </w:r>
    </w:p>
    <w:p w:rsidR="00E554B2" w:rsidRPr="00320CFD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320CFD">
        <w:t>4) Политический деятель указывает на безусловное требование установления республики в России.</w:t>
      </w:r>
    </w:p>
    <w:p w:rsidR="00E554B2" w:rsidRPr="00320CFD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320CFD">
        <w:t>5) Крестьяне принимали активное участие в революционных выступлениях, о подготовке которых идёт речь в документе.</w:t>
      </w:r>
    </w:p>
    <w:p w:rsidR="00E554B2" w:rsidRPr="00320CFD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320CFD">
        <w:t>6) Идеи, о которых говорится в отрывке, легли в основу программных документов представителей тайных обществ</w:t>
      </w:r>
      <w:r>
        <w:t>.</w:t>
      </w:r>
    </w:p>
    <w:p w:rsidR="00E554B2" w:rsidRPr="0007193F" w:rsidRDefault="00E554B2" w:rsidP="00E554B2">
      <w:pPr>
        <w:pStyle w:val="af3"/>
        <w:shd w:val="clear" w:color="auto" w:fill="FFFFFF"/>
        <w:spacing w:before="0" w:beforeAutospacing="0" w:after="0" w:afterAutospacing="0"/>
        <w:rPr>
          <w:b/>
          <w:color w:val="FF0000"/>
        </w:rPr>
      </w:pPr>
    </w:p>
    <w:p w:rsidR="00E554B2" w:rsidRPr="00E554B2" w:rsidRDefault="00E554B2" w:rsidP="00E554B2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13. Соотнеси портреты с историческими личностями: </w:t>
      </w:r>
    </w:p>
    <w:p w:rsidR="00E554B2" w:rsidRPr="00E554B2" w:rsidRDefault="00E554B2" w:rsidP="00E554B2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А) Н. Бонапарт;         Б) О. фон Бисмарк;       В) К. Маркс</w:t>
      </w:r>
    </w:p>
    <w:p w:rsidR="00E554B2" w:rsidRPr="00E554B2" w:rsidRDefault="00E554B2" w:rsidP="00E554B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195B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A0AC98" wp14:editId="2A0A0FF2">
            <wp:extent cx="967132" cy="1076325"/>
            <wp:effectExtent l="19050" t="0" r="4418" b="0"/>
            <wp:docPr id="18" name="Рисунок 3" descr="C:\Users\Admin\Desktop\Mar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arx.jpg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38" cy="107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    2)  </w:t>
      </w:r>
      <w:r w:rsidRPr="00195B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1290C0" wp14:editId="66480DC8">
            <wp:extent cx="1156061" cy="1076325"/>
            <wp:effectExtent l="19050" t="0" r="5989" b="0"/>
            <wp:docPr id="19" name="Рисунок 4" descr="C:\Users\Admin\Desktop\bis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bismark.jpg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061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     3) </w:t>
      </w:r>
      <w:r w:rsidRPr="00195B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45B168" wp14:editId="0DB3D760">
            <wp:extent cx="1123950" cy="1066800"/>
            <wp:effectExtent l="19050" t="0" r="0" b="0"/>
            <wp:docPr id="20" name="Рисунок 5" descr="C:\Users\Admin\Desktop\3наполе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3наполеон.jpg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47" cy="107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FF0000"/>
        </w:rPr>
      </w:pPr>
      <w:r w:rsidRPr="008075B1">
        <w:rPr>
          <w:b/>
        </w:rPr>
        <w:t>Рассмотрите</w:t>
      </w:r>
      <w:r w:rsidRPr="0007193F">
        <w:rPr>
          <w:b/>
          <w:color w:val="FF0000"/>
        </w:rPr>
        <w:t xml:space="preserve"> </w:t>
      </w:r>
      <w:r w:rsidRPr="008075B1">
        <w:rPr>
          <w:b/>
        </w:rPr>
        <w:t>схему и выполните задания 14–17</w:t>
      </w:r>
      <w:r w:rsidRPr="0007193F">
        <w:rPr>
          <w:b/>
          <w:color w:val="FF0000"/>
        </w:rPr>
        <w:t>.</w:t>
      </w: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FF0000"/>
        </w:rPr>
      </w:pPr>
    </w:p>
    <w:p w:rsidR="00E554B2" w:rsidRPr="0007193F" w:rsidRDefault="00E554B2" w:rsidP="00A07D57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475A2344" wp14:editId="6807B3AE">
            <wp:extent cx="3771900" cy="3356645"/>
            <wp:effectExtent l="19050" t="0" r="0" b="0"/>
            <wp:docPr id="21" name="Рисунок 4" descr="https://trojden.com/ege/ege-2018-history-type-tests-30-variants/ege-2018-history-type-tests-30-variants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rojden.com/ege/ege-2018-history-type-tests-30-variants/ege-2018-history-type-tests-30-variants.files/image004.jpg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5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E554B2" w:rsidRPr="008075B1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rStyle w:val="af5"/>
        </w:rPr>
        <w:t>14</w:t>
      </w:r>
      <w:r w:rsidRPr="008075B1">
        <w:rPr>
          <w:rStyle w:val="af5"/>
        </w:rPr>
        <w:t>. Укажите название войны, в ходе которой произошли боевые действия, обозначенные на схеме стрелками</w:t>
      </w:r>
      <w:r>
        <w:rPr>
          <w:rStyle w:val="af5"/>
        </w:rPr>
        <w:t>__________________________</w:t>
      </w: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</w:p>
    <w:p w:rsidR="00E554B2" w:rsidRPr="008075B1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rStyle w:val="af5"/>
        </w:rPr>
        <w:t>15</w:t>
      </w:r>
      <w:r w:rsidRPr="008075B1">
        <w:rPr>
          <w:rStyle w:val="af5"/>
        </w:rPr>
        <w:t>. Напишите название города, обозначенного на схеме цифрой «1»</w:t>
      </w:r>
      <w:r>
        <w:rPr>
          <w:rStyle w:val="af5"/>
        </w:rPr>
        <w:t>___________________</w:t>
      </w: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  <w:rPr>
          <w:rStyle w:val="af5"/>
        </w:rPr>
      </w:pPr>
    </w:p>
    <w:p w:rsidR="00E554B2" w:rsidRPr="008075B1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rStyle w:val="af5"/>
        </w:rPr>
        <w:t>16</w:t>
      </w:r>
      <w:r w:rsidRPr="008075B1">
        <w:rPr>
          <w:rStyle w:val="af5"/>
        </w:rPr>
        <w:t>. Назовите российского императора в период, когда началась война, события которой обозначены на схеме</w:t>
      </w:r>
      <w:r>
        <w:rPr>
          <w:rStyle w:val="af5"/>
        </w:rPr>
        <w:t>____________________________</w:t>
      </w: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  <w:rPr>
          <w:rStyle w:val="af5"/>
        </w:rPr>
      </w:pPr>
      <w:r>
        <w:rPr>
          <w:rStyle w:val="af5"/>
        </w:rPr>
        <w:t>17</w:t>
      </w:r>
      <w:r w:rsidRPr="008075B1">
        <w:rPr>
          <w:rStyle w:val="af5"/>
        </w:rPr>
        <w:t xml:space="preserve">. Какие суждения, относящиеся к событиям, обозначенным на схеме, являются верными? Выберите три суждения из шести предложенных. </w:t>
      </w:r>
    </w:p>
    <w:p w:rsidR="00E554B2" w:rsidRPr="008075B1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8075B1">
        <w:t>1) На город, обозначенный на схеме цифрой «3», совершали походы первые русские князья.</w:t>
      </w:r>
    </w:p>
    <w:p w:rsidR="00E554B2" w:rsidRPr="008075B1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8075B1">
        <w:t>2) Во время войны, события которой обозначены на схеме, войска противников России были переправлены в Крым из Варны.</w:t>
      </w:r>
    </w:p>
    <w:p w:rsidR="00E554B2" w:rsidRPr="008075B1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8075B1">
        <w:t>3) Заштрихованная территория перешла к России по результатам войны, события которой обозначены на схеме.</w:t>
      </w:r>
    </w:p>
    <w:p w:rsidR="00E554B2" w:rsidRPr="008075B1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8075B1">
        <w:t>4) Цифрой «2» обозначен город, у которого произошло Чесменское сражение.</w:t>
      </w:r>
    </w:p>
    <w:p w:rsidR="00E554B2" w:rsidRPr="008075B1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8075B1">
        <w:t>5) В ходе войны, события которой обозначены на схеме, российские войска взяли город Адрианополь.</w:t>
      </w:r>
    </w:p>
    <w:p w:rsidR="00E554B2" w:rsidRPr="009C4006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8075B1">
        <w:t>6) Во время войны, события которой обозначены на схеме, российские войска вступили на территорию Валахии.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  <w:u w:val="single"/>
          <w:lang w:val="ru-RU"/>
        </w:rPr>
      </w:pPr>
      <w:r w:rsidRPr="00E554B2">
        <w:rPr>
          <w:rFonts w:ascii="Times New Roman" w:hAnsi="Times New Roman" w:cs="Times New Roman"/>
          <w:b/>
          <w:spacing w:val="-15"/>
          <w:sz w:val="24"/>
          <w:szCs w:val="24"/>
          <w:u w:val="single"/>
          <w:lang w:val="ru-RU"/>
        </w:rPr>
        <w:t>Часть 2</w:t>
      </w:r>
    </w:p>
    <w:p w:rsidR="00E554B2" w:rsidRPr="00E554B2" w:rsidRDefault="00E554B2" w:rsidP="00E554B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554B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18. Прочитайте историческую задачу и ответьте на вопросы:</w:t>
      </w:r>
    </w:p>
    <w:p w:rsidR="00E554B2" w:rsidRPr="00E554B2" w:rsidRDefault="00E554B2" w:rsidP="00E554B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Georgia" w:hAnsi="Georgia"/>
          <w:shd w:val="clear" w:color="auto" w:fill="FFFFFF"/>
          <w:lang w:val="ru-RU"/>
        </w:rPr>
        <w:t>В период прав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ле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ния Алек</w:t>
      </w:r>
      <w:r w:rsidRPr="00E554B2">
        <w:rPr>
          <w:rFonts w:ascii="Georgia" w:hAnsi="Georgia"/>
          <w:shd w:val="clear" w:color="auto" w:fill="FFFFFF"/>
          <w:lang w:val="ru-RU"/>
        </w:rPr>
        <w:softHyphen/>
        <w:t xml:space="preserve">сандра </w:t>
      </w:r>
      <w:r w:rsidRPr="007F5D1E">
        <w:rPr>
          <w:rFonts w:ascii="Georgia" w:hAnsi="Georgia"/>
          <w:shd w:val="clear" w:color="auto" w:fill="FFFFFF"/>
        </w:rPr>
        <w:t>I</w:t>
      </w:r>
      <w:r w:rsidRPr="00E554B2">
        <w:rPr>
          <w:rFonts w:ascii="Georgia" w:hAnsi="Georgia"/>
          <w:shd w:val="clear" w:color="auto" w:fill="FFFFFF"/>
          <w:lang w:val="ru-RU"/>
        </w:rPr>
        <w:t xml:space="preserve"> в Рос</w:t>
      </w:r>
      <w:r w:rsidRPr="00E554B2">
        <w:rPr>
          <w:rFonts w:ascii="Georgia" w:hAnsi="Georgia"/>
          <w:shd w:val="clear" w:color="auto" w:fill="FFFFFF"/>
          <w:lang w:val="ru-RU"/>
        </w:rPr>
        <w:softHyphen/>
        <w:t>сии были со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зда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ны во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ен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ные по</w:t>
      </w:r>
      <w:r w:rsidRPr="00E554B2">
        <w:rPr>
          <w:rFonts w:ascii="Georgia" w:hAnsi="Georgia"/>
          <w:shd w:val="clear" w:color="auto" w:fill="FFFFFF"/>
          <w:lang w:val="ru-RU"/>
        </w:rPr>
        <w:softHyphen/>
        <w:t>се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ле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ния — си</w:t>
      </w:r>
      <w:r w:rsidRPr="00E554B2">
        <w:rPr>
          <w:rFonts w:ascii="Georgia" w:hAnsi="Georgia"/>
          <w:shd w:val="clear" w:color="auto" w:fill="FFFFFF"/>
          <w:lang w:val="ru-RU"/>
        </w:rPr>
        <w:softHyphen/>
        <w:t>сте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ма ор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га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ни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за</w:t>
      </w:r>
      <w:r w:rsidRPr="00E554B2">
        <w:rPr>
          <w:rFonts w:ascii="Georgia" w:hAnsi="Georgia"/>
          <w:shd w:val="clear" w:color="auto" w:fill="FFFFFF"/>
          <w:lang w:val="ru-RU"/>
        </w:rPr>
        <w:softHyphen/>
        <w:t>ции войск, со</w:t>
      </w:r>
      <w:r w:rsidRPr="00E554B2">
        <w:rPr>
          <w:rFonts w:ascii="Georgia" w:hAnsi="Georgia"/>
          <w:shd w:val="clear" w:color="auto" w:fill="FFFFFF"/>
          <w:lang w:val="ru-RU"/>
        </w:rPr>
        <w:softHyphen/>
        <w:t>че</w:t>
      </w:r>
      <w:r w:rsidRPr="00E554B2">
        <w:rPr>
          <w:rFonts w:ascii="Georgia" w:hAnsi="Georgia"/>
          <w:shd w:val="clear" w:color="auto" w:fill="FFFFFF"/>
          <w:lang w:val="ru-RU"/>
        </w:rPr>
        <w:softHyphen/>
        <w:t>тав</w:t>
      </w:r>
      <w:r w:rsidRPr="00E554B2">
        <w:rPr>
          <w:rFonts w:ascii="Georgia" w:hAnsi="Georgia"/>
          <w:shd w:val="clear" w:color="auto" w:fill="FFFFFF"/>
          <w:lang w:val="ru-RU"/>
        </w:rPr>
        <w:softHyphen/>
        <w:t>шая во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ен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ную служ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бу с за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ня</w:t>
      </w:r>
      <w:r w:rsidRPr="00E554B2">
        <w:rPr>
          <w:rFonts w:ascii="Georgia" w:hAnsi="Georgia"/>
          <w:shd w:val="clear" w:color="auto" w:fill="FFFFFF"/>
          <w:lang w:val="ru-RU"/>
        </w:rPr>
        <w:softHyphen/>
        <w:t>ти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ем про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из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во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ди</w:t>
      </w:r>
      <w:r w:rsidRPr="00E554B2">
        <w:rPr>
          <w:rFonts w:ascii="Georgia" w:hAnsi="Georgia"/>
          <w:shd w:val="clear" w:color="auto" w:fill="FFFFFF"/>
          <w:lang w:val="ru-RU"/>
        </w:rPr>
        <w:softHyphen/>
        <w:t>тель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ным трудом, пре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жде всего сельскохозяйственным. При Алек</w:t>
      </w:r>
      <w:r w:rsidRPr="00E554B2">
        <w:rPr>
          <w:rFonts w:ascii="Georgia" w:hAnsi="Georgia"/>
          <w:shd w:val="clear" w:color="auto" w:fill="FFFFFF"/>
          <w:lang w:val="ru-RU"/>
        </w:rPr>
        <w:softHyphen/>
        <w:t>сан</w:t>
      </w:r>
      <w:r w:rsidRPr="00E554B2">
        <w:rPr>
          <w:rFonts w:ascii="Georgia" w:hAnsi="Georgia"/>
          <w:shd w:val="clear" w:color="auto" w:fill="FFFFFF"/>
          <w:lang w:val="ru-RU"/>
        </w:rPr>
        <w:softHyphen/>
        <w:t xml:space="preserve">дре </w:t>
      </w:r>
      <w:r w:rsidRPr="007F5D1E">
        <w:rPr>
          <w:rFonts w:ascii="Georgia" w:hAnsi="Georgia"/>
          <w:shd w:val="clear" w:color="auto" w:fill="FFFFFF"/>
        </w:rPr>
        <w:t>II</w:t>
      </w:r>
      <w:r w:rsidRPr="00E554B2">
        <w:rPr>
          <w:rFonts w:ascii="Georgia" w:hAnsi="Georgia"/>
          <w:shd w:val="clear" w:color="auto" w:fill="FFFFFF"/>
          <w:lang w:val="ru-RU"/>
        </w:rPr>
        <w:t xml:space="preserve"> военные по</w:t>
      </w:r>
      <w:r w:rsidRPr="00E554B2">
        <w:rPr>
          <w:rFonts w:ascii="Georgia" w:hAnsi="Georgia"/>
          <w:shd w:val="clear" w:color="auto" w:fill="FFFFFF"/>
          <w:lang w:val="ru-RU"/>
        </w:rPr>
        <w:softHyphen/>
        <w:t>се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ле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ния были отменены, опыт их со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зда</w:t>
      </w:r>
      <w:r w:rsidRPr="00E554B2">
        <w:rPr>
          <w:rFonts w:ascii="Georgia" w:hAnsi="Georgia"/>
          <w:shd w:val="clear" w:color="auto" w:fill="FFFFFF"/>
          <w:lang w:val="ru-RU"/>
        </w:rPr>
        <w:softHyphen/>
        <w:t>ния был признан неудачным.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554B2" w:rsidRPr="00E554B2" w:rsidRDefault="00E554B2" w:rsidP="00E554B2">
      <w:pPr>
        <w:spacing w:after="0"/>
        <w:jc w:val="both"/>
        <w:rPr>
          <w:rStyle w:val="af5"/>
          <w:b w:val="0"/>
          <w:iCs/>
          <w:bdr w:val="none" w:sz="0" w:space="0" w:color="auto" w:frame="1"/>
          <w:shd w:val="clear" w:color="auto" w:fill="FFFFFF"/>
          <w:lang w:val="ru-RU"/>
        </w:rPr>
      </w:pPr>
      <w:r w:rsidRPr="00E554B2">
        <w:rPr>
          <w:rStyle w:val="af5"/>
          <w:iCs/>
          <w:bdr w:val="none" w:sz="0" w:space="0" w:color="auto" w:frame="1"/>
          <w:shd w:val="clear" w:color="auto" w:fill="FFFFFF"/>
          <w:lang w:val="ru-RU"/>
        </w:rPr>
        <w:t xml:space="preserve">1) </w:t>
      </w:r>
      <w:r w:rsidRPr="00E554B2">
        <w:rPr>
          <w:rStyle w:val="af5"/>
          <w:rFonts w:ascii="inherit" w:hAnsi="inherit"/>
          <w:iCs/>
          <w:bdr w:val="none" w:sz="0" w:space="0" w:color="auto" w:frame="1"/>
          <w:shd w:val="clear" w:color="auto" w:fill="FFFFFF"/>
          <w:lang w:val="ru-RU"/>
        </w:rPr>
        <w:t>Укажите две цели со</w:t>
      </w:r>
      <w:r w:rsidRPr="00E554B2">
        <w:rPr>
          <w:rStyle w:val="af5"/>
          <w:rFonts w:ascii="inherit" w:hAnsi="inherit"/>
          <w:iCs/>
          <w:bdr w:val="none" w:sz="0" w:space="0" w:color="auto" w:frame="1"/>
          <w:shd w:val="clear" w:color="auto" w:fill="FFFFFF"/>
          <w:lang w:val="ru-RU"/>
        </w:rPr>
        <w:softHyphen/>
        <w:t>зда</w:t>
      </w:r>
      <w:r w:rsidRPr="00E554B2">
        <w:rPr>
          <w:rStyle w:val="af5"/>
          <w:rFonts w:ascii="inherit" w:hAnsi="inherit"/>
          <w:iCs/>
          <w:bdr w:val="none" w:sz="0" w:space="0" w:color="auto" w:frame="1"/>
          <w:shd w:val="clear" w:color="auto" w:fill="FFFFFF"/>
          <w:lang w:val="ru-RU"/>
        </w:rPr>
        <w:softHyphen/>
        <w:t>ния во</w:t>
      </w:r>
      <w:r w:rsidRPr="00E554B2">
        <w:rPr>
          <w:rStyle w:val="af5"/>
          <w:rFonts w:ascii="inherit" w:hAnsi="inherit"/>
          <w:iCs/>
          <w:bdr w:val="none" w:sz="0" w:space="0" w:color="auto" w:frame="1"/>
          <w:shd w:val="clear" w:color="auto" w:fill="FFFFFF"/>
          <w:lang w:val="ru-RU"/>
        </w:rPr>
        <w:softHyphen/>
        <w:t>ен</w:t>
      </w:r>
      <w:r w:rsidRPr="00E554B2">
        <w:rPr>
          <w:rStyle w:val="af5"/>
          <w:rFonts w:ascii="inherit" w:hAnsi="inherit"/>
          <w:iCs/>
          <w:bdr w:val="none" w:sz="0" w:space="0" w:color="auto" w:frame="1"/>
          <w:shd w:val="clear" w:color="auto" w:fill="FFFFFF"/>
          <w:lang w:val="ru-RU"/>
        </w:rPr>
        <w:softHyphen/>
        <w:t xml:space="preserve">ных поселений. </w:t>
      </w:r>
    </w:p>
    <w:p w:rsidR="00E554B2" w:rsidRPr="00E554B2" w:rsidRDefault="00E554B2" w:rsidP="00E554B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54B2">
        <w:rPr>
          <w:rStyle w:val="af5"/>
          <w:iCs/>
          <w:bdr w:val="none" w:sz="0" w:space="0" w:color="auto" w:frame="1"/>
          <w:shd w:val="clear" w:color="auto" w:fill="FFFFFF"/>
          <w:lang w:val="ru-RU"/>
        </w:rPr>
        <w:t xml:space="preserve">2) </w:t>
      </w:r>
      <w:r w:rsidRPr="00E554B2">
        <w:rPr>
          <w:rStyle w:val="af5"/>
          <w:rFonts w:ascii="inherit" w:hAnsi="inherit"/>
          <w:iCs/>
          <w:bdr w:val="none" w:sz="0" w:space="0" w:color="auto" w:frame="1"/>
          <w:shd w:val="clear" w:color="auto" w:fill="FFFFFF"/>
          <w:lang w:val="ru-RU"/>
        </w:rPr>
        <w:t>На</w:t>
      </w:r>
      <w:r w:rsidRPr="00E554B2">
        <w:rPr>
          <w:rStyle w:val="af5"/>
          <w:rFonts w:ascii="inherit" w:hAnsi="inherit"/>
          <w:iCs/>
          <w:bdr w:val="none" w:sz="0" w:space="0" w:color="auto" w:frame="1"/>
          <w:shd w:val="clear" w:color="auto" w:fill="FFFFFF"/>
          <w:lang w:val="ru-RU"/>
        </w:rPr>
        <w:softHyphen/>
        <w:t>зо</w:t>
      </w:r>
      <w:r w:rsidRPr="00E554B2">
        <w:rPr>
          <w:rStyle w:val="af5"/>
          <w:rFonts w:ascii="inherit" w:hAnsi="inherit"/>
          <w:iCs/>
          <w:bdr w:val="none" w:sz="0" w:space="0" w:color="auto" w:frame="1"/>
          <w:shd w:val="clear" w:color="auto" w:fill="FFFFFF"/>
          <w:lang w:val="ru-RU"/>
        </w:rPr>
        <w:softHyphen/>
        <w:t>ви</w:t>
      </w:r>
      <w:r w:rsidRPr="00E554B2">
        <w:rPr>
          <w:rStyle w:val="af5"/>
          <w:rFonts w:ascii="inherit" w:hAnsi="inherit"/>
          <w:iCs/>
          <w:bdr w:val="none" w:sz="0" w:space="0" w:color="auto" w:frame="1"/>
          <w:shd w:val="clear" w:color="auto" w:fill="FFFFFF"/>
          <w:lang w:val="ru-RU"/>
        </w:rPr>
        <w:softHyphen/>
        <w:t>те одну при</w:t>
      </w:r>
      <w:r w:rsidRPr="00E554B2">
        <w:rPr>
          <w:rStyle w:val="af5"/>
          <w:rFonts w:ascii="inherit" w:hAnsi="inherit"/>
          <w:iCs/>
          <w:bdr w:val="none" w:sz="0" w:space="0" w:color="auto" w:frame="1"/>
          <w:shd w:val="clear" w:color="auto" w:fill="FFFFFF"/>
          <w:lang w:val="ru-RU"/>
        </w:rPr>
        <w:softHyphen/>
        <w:t>чи</w:t>
      </w:r>
      <w:r w:rsidRPr="00E554B2">
        <w:rPr>
          <w:rStyle w:val="af5"/>
          <w:rFonts w:ascii="inherit" w:hAnsi="inherit"/>
          <w:iCs/>
          <w:bdr w:val="none" w:sz="0" w:space="0" w:color="auto" w:frame="1"/>
          <w:shd w:val="clear" w:color="auto" w:fill="FFFFFF"/>
          <w:lang w:val="ru-RU"/>
        </w:rPr>
        <w:softHyphen/>
        <w:t>ну не</w:t>
      </w:r>
      <w:r w:rsidRPr="00E554B2">
        <w:rPr>
          <w:rStyle w:val="af5"/>
          <w:rFonts w:ascii="inherit" w:hAnsi="inherit"/>
          <w:iCs/>
          <w:bdr w:val="none" w:sz="0" w:space="0" w:color="auto" w:frame="1"/>
          <w:shd w:val="clear" w:color="auto" w:fill="FFFFFF"/>
          <w:lang w:val="ru-RU"/>
        </w:rPr>
        <w:softHyphen/>
        <w:t>уда</w:t>
      </w:r>
      <w:r w:rsidRPr="00E554B2">
        <w:rPr>
          <w:rStyle w:val="af5"/>
          <w:rFonts w:ascii="inherit" w:hAnsi="inherit"/>
          <w:iCs/>
          <w:bdr w:val="none" w:sz="0" w:space="0" w:color="auto" w:frame="1"/>
          <w:shd w:val="clear" w:color="auto" w:fill="FFFFFF"/>
          <w:lang w:val="ru-RU"/>
        </w:rPr>
        <w:softHyphen/>
        <w:t>чи ре</w:t>
      </w:r>
      <w:r w:rsidRPr="00E554B2">
        <w:rPr>
          <w:rStyle w:val="af5"/>
          <w:rFonts w:ascii="inherit" w:hAnsi="inherit"/>
          <w:iCs/>
          <w:bdr w:val="none" w:sz="0" w:space="0" w:color="auto" w:frame="1"/>
          <w:shd w:val="clear" w:color="auto" w:fill="FFFFFF"/>
          <w:lang w:val="ru-RU"/>
        </w:rPr>
        <w:softHyphen/>
        <w:t>а</w:t>
      </w:r>
      <w:r w:rsidRPr="00E554B2">
        <w:rPr>
          <w:rStyle w:val="af5"/>
          <w:rFonts w:ascii="inherit" w:hAnsi="inherit"/>
          <w:iCs/>
          <w:bdr w:val="none" w:sz="0" w:space="0" w:color="auto" w:frame="1"/>
          <w:shd w:val="clear" w:color="auto" w:fill="FFFFFF"/>
          <w:lang w:val="ru-RU"/>
        </w:rPr>
        <w:softHyphen/>
        <w:t>ли</w:t>
      </w:r>
      <w:r w:rsidRPr="00E554B2">
        <w:rPr>
          <w:rStyle w:val="af5"/>
          <w:rFonts w:ascii="inherit" w:hAnsi="inherit"/>
          <w:iCs/>
          <w:bdr w:val="none" w:sz="0" w:space="0" w:color="auto" w:frame="1"/>
          <w:shd w:val="clear" w:color="auto" w:fill="FFFFFF"/>
          <w:lang w:val="ru-RU"/>
        </w:rPr>
        <w:softHyphen/>
        <w:t>за</w:t>
      </w:r>
      <w:r w:rsidRPr="00E554B2">
        <w:rPr>
          <w:rStyle w:val="af5"/>
          <w:rFonts w:ascii="inherit" w:hAnsi="inherit"/>
          <w:iCs/>
          <w:bdr w:val="none" w:sz="0" w:space="0" w:color="auto" w:frame="1"/>
          <w:shd w:val="clear" w:color="auto" w:fill="FFFFFF"/>
          <w:lang w:val="ru-RU"/>
        </w:rPr>
        <w:softHyphen/>
        <w:t>ции идеи их создания.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19. 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По историческим вопросам высказываются различные, часто противоречивые точки зрения. Ниже приведена одна из противоречивых точек зрения. 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  <w:lang w:val="ru-RU"/>
        </w:rPr>
      </w:pPr>
      <w:r w:rsidRPr="00E554B2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  <w:lang w:val="ru-RU"/>
        </w:rPr>
        <w:t>«Намерения и действия декабристов соответствовали интересам российского общества».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Используя исторические знания, приведите два аргумента, которыми можно подтвердить данную точку зрения, и два аргумента, которыми можно опровергнуть её. При изложении аргументов обязательно используйте исторические факты. Ответ запишите в следующем виде. 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Аргументы в подтверждение: 1) … 2) … 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Аргументы в опровержение: 1) … 2) …</w:t>
      </w:r>
    </w:p>
    <w:p w:rsidR="00E554B2" w:rsidRPr="00522F83" w:rsidRDefault="00E554B2" w:rsidP="00E554B2">
      <w:pPr>
        <w:pStyle w:val="af3"/>
        <w:shd w:val="clear" w:color="auto" w:fill="FFFFFF"/>
        <w:spacing w:before="0" w:beforeAutospacing="0" w:after="0" w:afterAutospacing="0"/>
      </w:pP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07D57" w:rsidRDefault="00A07D57" w:rsidP="00A07D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ectPr w:rsidR="00A07D57" w:rsidSect="007C31B9">
          <w:pgSz w:w="11909" w:h="16838"/>
          <w:pgMar w:top="1267" w:right="865" w:bottom="1134" w:left="1580" w:header="720" w:footer="955" w:gutter="0"/>
          <w:pgNumType w:start="48"/>
          <w:cols w:space="720"/>
        </w:sectPr>
      </w:pPr>
    </w:p>
    <w:p w:rsidR="00A07D57" w:rsidRPr="009628FD" w:rsidRDefault="00A07D57" w:rsidP="00A07D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 xml:space="preserve">Годовая контрольная работа по истории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9</w:t>
      </w:r>
      <w:r w:rsidRPr="0096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класс</w:t>
      </w:r>
    </w:p>
    <w:p w:rsidR="00E554B2" w:rsidRP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Вариант </w:t>
      </w:r>
      <w:r>
        <w:rPr>
          <w:rFonts w:ascii="Times New Roman" w:hAnsi="Times New Roman" w:cs="Times New Roman"/>
          <w:b/>
          <w:sz w:val="24"/>
          <w:szCs w:val="24"/>
        </w:rPr>
        <w:t>II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  <w:u w:val="single"/>
          <w:lang w:val="ru-RU"/>
        </w:rPr>
      </w:pPr>
      <w:r w:rsidRPr="00E554B2">
        <w:rPr>
          <w:rFonts w:ascii="Times New Roman" w:hAnsi="Times New Roman" w:cs="Times New Roman"/>
          <w:b/>
          <w:spacing w:val="-15"/>
          <w:sz w:val="24"/>
          <w:szCs w:val="24"/>
          <w:u w:val="single"/>
          <w:lang w:val="ru-RU"/>
        </w:rPr>
        <w:t>Часть 1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Расположите в хронологической последовательности исторические события. 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Запишите цифры, которыми обозначены исторические события, в правильной последовательности. 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1) кодификация законов; 2) восстание декабристов 3) начало Крымской войны; 4) реформа государственной деревни.  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 Установите соответствие между событиями и годами: 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>к каждой позиции первого столбца подберите соответствующую позицию из второго столбца</w:t>
      </w: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</w:p>
    <w:p w:rsidR="00E554B2" w:rsidRDefault="00E554B2" w:rsidP="00E55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16D3">
        <w:rPr>
          <w:rFonts w:ascii="Times New Roman" w:hAnsi="Times New Roman" w:cs="Times New Roman"/>
          <w:sz w:val="24"/>
          <w:szCs w:val="24"/>
        </w:rPr>
        <w:t xml:space="preserve">СОБЫТИЯ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BA16D3">
        <w:rPr>
          <w:rFonts w:ascii="Times New Roman" w:hAnsi="Times New Roman" w:cs="Times New Roman"/>
          <w:sz w:val="24"/>
          <w:szCs w:val="24"/>
        </w:rPr>
        <w:t xml:space="preserve">ГОДЫ </w:t>
      </w:r>
    </w:p>
    <w:p w:rsidR="00E554B2" w:rsidRPr="002813C5" w:rsidRDefault="00E554B2" w:rsidP="00E554B2">
      <w:pPr>
        <w:pStyle w:val="14"/>
        <w:numPr>
          <w:ilvl w:val="0"/>
          <w:numId w:val="65"/>
        </w:numPr>
        <w:shd w:val="clear" w:color="auto" w:fill="auto"/>
        <w:spacing w:before="0"/>
        <w:ind w:right="20"/>
        <w:rPr>
          <w:rStyle w:val="TimesNewRoman115pt"/>
          <w:rFonts w:eastAsia="Century Schoolbook"/>
          <w:sz w:val="22"/>
          <w:szCs w:val="22"/>
        </w:rPr>
      </w:pPr>
      <w:r w:rsidRPr="002813C5">
        <w:rPr>
          <w:rStyle w:val="TimesNewRoman115pt"/>
          <w:rFonts w:eastAsia="Century Schoolbook"/>
          <w:sz w:val="22"/>
          <w:szCs w:val="22"/>
        </w:rPr>
        <w:t>Битва</w:t>
      </w:r>
      <w:r>
        <w:rPr>
          <w:rStyle w:val="TimesNewRoman115pt"/>
          <w:rFonts w:eastAsia="Century Schoolbook"/>
          <w:sz w:val="22"/>
          <w:szCs w:val="22"/>
        </w:rPr>
        <w:t xml:space="preserve"> у мыса Трафальгар;                                                                         а) </w:t>
      </w:r>
      <w:r w:rsidRPr="002813C5">
        <w:rPr>
          <w:rStyle w:val="TimesNewRoman115pt"/>
          <w:rFonts w:eastAsia="Century Schoolbook"/>
          <w:sz w:val="22"/>
          <w:szCs w:val="22"/>
        </w:rPr>
        <w:t>1812 г.</w:t>
      </w:r>
    </w:p>
    <w:p w:rsidR="00E554B2" w:rsidRPr="002813C5" w:rsidRDefault="00E554B2" w:rsidP="00E554B2">
      <w:pPr>
        <w:pStyle w:val="14"/>
        <w:numPr>
          <w:ilvl w:val="0"/>
          <w:numId w:val="65"/>
        </w:numPr>
        <w:shd w:val="clear" w:color="auto" w:fill="auto"/>
        <w:spacing w:before="0"/>
        <w:ind w:right="20"/>
        <w:rPr>
          <w:rStyle w:val="TimesNewRoman115pt"/>
          <w:rFonts w:eastAsia="Century Schoolbook"/>
          <w:sz w:val="22"/>
          <w:szCs w:val="22"/>
        </w:rPr>
      </w:pPr>
      <w:r w:rsidRPr="002813C5">
        <w:rPr>
          <w:rStyle w:val="TimesNewRoman115pt"/>
          <w:rFonts w:eastAsia="Century Schoolbook"/>
          <w:sz w:val="22"/>
          <w:szCs w:val="22"/>
        </w:rPr>
        <w:t xml:space="preserve">Битва под Ауэрштедтом;    </w:t>
      </w:r>
      <w:r>
        <w:rPr>
          <w:rStyle w:val="TimesNewRoman115pt"/>
          <w:rFonts w:eastAsia="Century Schoolbook"/>
          <w:sz w:val="22"/>
          <w:szCs w:val="22"/>
        </w:rPr>
        <w:t xml:space="preserve">                                                                       б) </w:t>
      </w:r>
      <w:r w:rsidRPr="002813C5">
        <w:rPr>
          <w:rStyle w:val="TimesNewRoman115pt"/>
          <w:rFonts w:eastAsia="Century Schoolbook"/>
          <w:sz w:val="22"/>
          <w:szCs w:val="22"/>
        </w:rPr>
        <w:t>1815 г.</w:t>
      </w:r>
    </w:p>
    <w:p w:rsidR="00E554B2" w:rsidRPr="002813C5" w:rsidRDefault="00E554B2" w:rsidP="00E554B2">
      <w:pPr>
        <w:pStyle w:val="14"/>
        <w:numPr>
          <w:ilvl w:val="0"/>
          <w:numId w:val="65"/>
        </w:numPr>
        <w:shd w:val="clear" w:color="auto" w:fill="auto"/>
        <w:spacing w:before="0"/>
        <w:ind w:right="20"/>
        <w:rPr>
          <w:rStyle w:val="TimesNewRoman115pt"/>
          <w:rFonts w:eastAsia="Century Schoolbook"/>
          <w:sz w:val="22"/>
          <w:szCs w:val="22"/>
        </w:rPr>
      </w:pPr>
      <w:r w:rsidRPr="002813C5">
        <w:rPr>
          <w:rStyle w:val="TimesNewRoman115pt"/>
          <w:rFonts w:eastAsia="Century Schoolbook"/>
          <w:sz w:val="22"/>
          <w:szCs w:val="22"/>
        </w:rPr>
        <w:t xml:space="preserve">Битва под Лейпцигом;   </w:t>
      </w:r>
      <w:r>
        <w:rPr>
          <w:rStyle w:val="TimesNewRoman115pt"/>
          <w:rFonts w:eastAsia="Century Schoolbook"/>
          <w:sz w:val="22"/>
          <w:szCs w:val="22"/>
        </w:rPr>
        <w:t xml:space="preserve">                                                                             в) </w:t>
      </w:r>
      <w:r w:rsidRPr="002813C5">
        <w:rPr>
          <w:rStyle w:val="TimesNewRoman115pt"/>
          <w:rFonts w:eastAsia="Century Schoolbook"/>
          <w:sz w:val="22"/>
          <w:szCs w:val="22"/>
        </w:rPr>
        <w:t>1806 г.</w:t>
      </w:r>
    </w:p>
    <w:p w:rsidR="00E554B2" w:rsidRPr="002813C5" w:rsidRDefault="00E554B2" w:rsidP="00E554B2">
      <w:pPr>
        <w:pStyle w:val="14"/>
        <w:numPr>
          <w:ilvl w:val="0"/>
          <w:numId w:val="65"/>
        </w:numPr>
        <w:shd w:val="clear" w:color="auto" w:fill="auto"/>
        <w:spacing w:before="0"/>
        <w:ind w:right="20"/>
        <w:rPr>
          <w:rStyle w:val="TimesNewRoman115pt"/>
          <w:rFonts w:eastAsia="Century Schoolbook"/>
          <w:sz w:val="22"/>
          <w:szCs w:val="22"/>
        </w:rPr>
      </w:pPr>
      <w:r w:rsidRPr="002813C5">
        <w:rPr>
          <w:rStyle w:val="TimesNewRoman115pt"/>
          <w:rFonts w:eastAsia="Century Schoolbook"/>
          <w:sz w:val="22"/>
          <w:szCs w:val="22"/>
        </w:rPr>
        <w:t xml:space="preserve">Сражение при Бородино;                     </w:t>
      </w:r>
      <w:r>
        <w:rPr>
          <w:rStyle w:val="TimesNewRoman115pt"/>
          <w:rFonts w:eastAsia="Century Schoolbook"/>
          <w:sz w:val="22"/>
          <w:szCs w:val="22"/>
        </w:rPr>
        <w:t xml:space="preserve">                                                      г) </w:t>
      </w:r>
      <w:r w:rsidRPr="002813C5">
        <w:rPr>
          <w:rStyle w:val="TimesNewRoman115pt"/>
          <w:rFonts w:eastAsia="Century Schoolbook"/>
          <w:sz w:val="22"/>
          <w:szCs w:val="22"/>
        </w:rPr>
        <w:t xml:space="preserve">1805 г. </w:t>
      </w:r>
    </w:p>
    <w:p w:rsidR="00E554B2" w:rsidRPr="002813C5" w:rsidRDefault="00E554B2" w:rsidP="00E554B2">
      <w:pPr>
        <w:pStyle w:val="14"/>
        <w:numPr>
          <w:ilvl w:val="0"/>
          <w:numId w:val="65"/>
        </w:numPr>
        <w:shd w:val="clear" w:color="auto" w:fill="auto"/>
        <w:spacing w:before="0"/>
        <w:ind w:right="20"/>
        <w:rPr>
          <w:rStyle w:val="TimesNewRoman115pt"/>
          <w:rFonts w:eastAsia="Century Schoolbook"/>
          <w:sz w:val="22"/>
          <w:szCs w:val="22"/>
        </w:rPr>
      </w:pPr>
      <w:r w:rsidRPr="002813C5">
        <w:rPr>
          <w:rStyle w:val="TimesNewRoman115pt"/>
          <w:rFonts w:eastAsia="Century Schoolbook"/>
          <w:sz w:val="22"/>
          <w:szCs w:val="22"/>
        </w:rPr>
        <w:t xml:space="preserve">Сто дней Наполеона;     </w:t>
      </w:r>
      <w:r>
        <w:rPr>
          <w:rStyle w:val="TimesNewRoman115pt"/>
          <w:rFonts w:eastAsia="Century Schoolbook"/>
          <w:sz w:val="22"/>
          <w:szCs w:val="22"/>
        </w:rPr>
        <w:t xml:space="preserve">                                                                             д)</w:t>
      </w:r>
      <w:r w:rsidRPr="002813C5">
        <w:rPr>
          <w:rStyle w:val="TimesNewRoman115pt"/>
          <w:rFonts w:eastAsia="Century Schoolbook"/>
          <w:sz w:val="22"/>
          <w:szCs w:val="22"/>
        </w:rPr>
        <w:t xml:space="preserve"> 1813 г.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Ниже приведён список терминов. Все они, за исключением </w:t>
      </w:r>
      <w:r w:rsidRPr="00E554B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двух</w:t>
      </w: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относятся к событиям (явлениям) истории России периода правления Александра 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1) военные поселения;   2) партизаны;   3) мировой суд   4) отрезки;  5) «Союз спасения»; 6) мануфактура.</w:t>
      </w:r>
      <w:r w:rsidRPr="00E554B2">
        <w:rPr>
          <w:lang w:val="ru-RU"/>
        </w:rPr>
        <w:t xml:space="preserve"> </w:t>
      </w: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>Найдите и запишите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554B2">
        <w:rPr>
          <w:rFonts w:ascii="Times New Roman" w:hAnsi="Times New Roman" w:cs="Times New Roman"/>
          <w:sz w:val="24"/>
          <w:szCs w:val="24"/>
          <w:u w:val="single"/>
          <w:lang w:val="ru-RU"/>
        </w:rPr>
        <w:t>порядковые номера терминов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>, относящихся к другому историческому периоду.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>4. Запишите термин, о котором идет речь.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Неофициальный совещательный орган, круг личных друзей императора, работавший в начале правления Александра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 и помогавший ему проводить реформы – это ___________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>5. Установите соответствие между процессами (явлениями, событиями) и фактами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>относящимися к этим процессам (явлениям, событиям):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 к каждой позиции первого столбца подберите соответствующую позицию из второго столбца. </w:t>
      </w:r>
    </w:p>
    <w:p w:rsidR="00E554B2" w:rsidRPr="00E554B2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ПРОЦЕССЫ (ЯВЛЕНИЯ, СОБЫТИЯ)                                                 ФАКТЫ </w:t>
      </w:r>
    </w:p>
    <w:p w:rsidR="00E554B2" w:rsidRDefault="00E554B2" w:rsidP="00E554B2">
      <w:pPr>
        <w:pStyle w:val="leftmargin"/>
        <w:shd w:val="clear" w:color="auto" w:fill="FFFFFF"/>
        <w:spacing w:before="0" w:beforeAutospacing="0" w:after="0" w:afterAutospacing="0"/>
        <w:jc w:val="both"/>
      </w:pPr>
      <w:r>
        <w:t xml:space="preserve">А) Крымская война                                                       1) присоединение Казани к России </w:t>
      </w:r>
    </w:p>
    <w:p w:rsidR="00E554B2" w:rsidRDefault="00E554B2" w:rsidP="00E554B2">
      <w:pPr>
        <w:pStyle w:val="leftmargin"/>
        <w:shd w:val="clear" w:color="auto" w:fill="FFFFFF"/>
        <w:spacing w:before="0" w:beforeAutospacing="0" w:after="0" w:afterAutospacing="0"/>
        <w:jc w:val="both"/>
      </w:pPr>
      <w:r>
        <w:t xml:space="preserve">Б) политика, проводимая Николаем I                         2) восстание на Сенатской площади </w:t>
      </w:r>
    </w:p>
    <w:p w:rsidR="00E554B2" w:rsidRDefault="00E554B2" w:rsidP="00E554B2">
      <w:pPr>
        <w:pStyle w:val="leftmargin"/>
        <w:shd w:val="clear" w:color="auto" w:fill="FFFFFF"/>
        <w:spacing w:before="0" w:beforeAutospacing="0" w:after="0" w:afterAutospacing="0"/>
        <w:jc w:val="both"/>
      </w:pPr>
      <w:r>
        <w:t xml:space="preserve">В) эпоха Великих реформ                                            3) учреждение суда присяжных </w:t>
      </w:r>
    </w:p>
    <w:p w:rsidR="00E554B2" w:rsidRDefault="00E554B2" w:rsidP="00E554B2">
      <w:pPr>
        <w:pStyle w:val="leftmargin"/>
        <w:shd w:val="clear" w:color="auto" w:fill="FFFFFF"/>
        <w:spacing w:before="0" w:beforeAutospacing="0" w:after="0" w:afterAutospacing="0"/>
        <w:jc w:val="both"/>
      </w:pPr>
      <w:r>
        <w:t xml:space="preserve">Г) общественные движения в России в </w:t>
      </w:r>
      <w:r>
        <w:rPr>
          <w:lang w:val="en-US"/>
        </w:rPr>
        <w:t>XIX</w:t>
      </w:r>
      <w:r>
        <w:t xml:space="preserve"> в.          4) присоединение Смоленска к России </w:t>
      </w:r>
    </w:p>
    <w:p w:rsidR="00E554B2" w:rsidRDefault="00E554B2" w:rsidP="00E554B2">
      <w:pPr>
        <w:pStyle w:val="leftmargin"/>
        <w:shd w:val="clear" w:color="auto" w:fill="FFFFFF"/>
        <w:spacing w:before="0" w:beforeAutospacing="0" w:after="0" w:afterAutospacing="0"/>
        <w:jc w:val="both"/>
      </w:pPr>
      <w:r>
        <w:t xml:space="preserve">                                                                                        5) установление нейтрального режима </w:t>
      </w:r>
    </w:p>
    <w:p w:rsidR="00E554B2" w:rsidRDefault="00E554B2" w:rsidP="00E554B2">
      <w:pPr>
        <w:pStyle w:val="leftmargin"/>
        <w:shd w:val="clear" w:color="auto" w:fill="FFFFFF"/>
        <w:spacing w:before="0" w:beforeAutospacing="0" w:after="0" w:afterAutospacing="0"/>
        <w:jc w:val="both"/>
      </w:pPr>
      <w:r>
        <w:t xml:space="preserve">                                                                                             Черного моря </w:t>
      </w:r>
    </w:p>
    <w:p w:rsidR="00E554B2" w:rsidRDefault="00E554B2" w:rsidP="00E554B2">
      <w:pPr>
        <w:pStyle w:val="leftmargin"/>
        <w:shd w:val="clear" w:color="auto" w:fill="FFFFFF"/>
        <w:spacing w:before="0" w:beforeAutospacing="0" w:after="0" w:afterAutospacing="0"/>
        <w:jc w:val="both"/>
      </w:pPr>
      <w:r>
        <w:t xml:space="preserve">                                                                                        6) издание указа об </w:t>
      </w:r>
      <w:proofErr w:type="gramStart"/>
      <w:r>
        <w:t>обязанных</w:t>
      </w:r>
      <w:proofErr w:type="gramEnd"/>
      <w:r>
        <w:t xml:space="preserve"> </w:t>
      </w:r>
    </w:p>
    <w:p w:rsidR="00E554B2" w:rsidRPr="00FC0910" w:rsidRDefault="00E554B2" w:rsidP="00E554B2">
      <w:pPr>
        <w:pStyle w:val="leftmargin"/>
        <w:shd w:val="clear" w:color="auto" w:fill="FFFFFF"/>
        <w:spacing w:before="0" w:beforeAutospacing="0" w:after="0" w:afterAutospacing="0"/>
        <w:jc w:val="both"/>
      </w:pPr>
      <w:r>
        <w:t xml:space="preserve">                                                                                             </w:t>
      </w:r>
      <w:proofErr w:type="gramStart"/>
      <w:r>
        <w:t>крестьянах</w:t>
      </w:r>
      <w:proofErr w:type="gramEnd"/>
    </w:p>
    <w:p w:rsidR="00E554B2" w:rsidRDefault="00E554B2" w:rsidP="00E554B2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spacing w:val="-15"/>
        </w:rPr>
      </w:pPr>
    </w:p>
    <w:p w:rsidR="00E554B2" w:rsidRDefault="00E554B2" w:rsidP="00E554B2">
      <w:pPr>
        <w:pStyle w:val="leftmargin"/>
        <w:shd w:val="clear" w:color="auto" w:fill="FFFFFF"/>
        <w:spacing w:before="0" w:beforeAutospacing="0" w:after="0" w:afterAutospacing="0"/>
        <w:jc w:val="both"/>
      </w:pPr>
      <w:r w:rsidRPr="00477768">
        <w:rPr>
          <w:b/>
          <w:spacing w:val="-15"/>
        </w:rPr>
        <w:t xml:space="preserve">6. </w:t>
      </w:r>
      <w:r w:rsidRPr="0080217F">
        <w:rPr>
          <w:b/>
        </w:rPr>
        <w:t xml:space="preserve">Прочтите отрывок из </w:t>
      </w:r>
      <w:r w:rsidRPr="00E22B74">
        <w:rPr>
          <w:b/>
        </w:rPr>
        <w:t>документа и укажите имя правителя, о котором идет речь.</w:t>
      </w:r>
      <w:r>
        <w:t xml:space="preserve"> </w:t>
      </w:r>
      <w:r w:rsidRPr="00531889">
        <w:t>«Пребывание этого императора на троне было одним из самых коротких в истории Российской империи, но принятый в годы его правления закон о престолонаследии действовал 120 лет, вплоть до крушения российской монархии. Этот закон предусматривал передачу трона только по мужской линии – от отца к старшему сыну, при невозможности такой передачи – к младшим сыновьям, а при отсутствии таковых – к братьям</w:t>
      </w:r>
      <w:r>
        <w:t xml:space="preserve"> императора».</w:t>
      </w:r>
    </w:p>
    <w:p w:rsidR="00E554B2" w:rsidRDefault="00E554B2" w:rsidP="00E554B2">
      <w:pPr>
        <w:pStyle w:val="leftmargin"/>
        <w:shd w:val="clear" w:color="auto" w:fill="FFFFFF"/>
        <w:spacing w:before="0" w:beforeAutospacing="0" w:after="0" w:afterAutospacing="0"/>
        <w:jc w:val="both"/>
      </w:pPr>
    </w:p>
    <w:p w:rsidR="00E554B2" w:rsidRDefault="00E554B2" w:rsidP="00E554B2">
      <w:pPr>
        <w:pStyle w:val="leftmargin"/>
        <w:shd w:val="clear" w:color="auto" w:fill="FFFFFF"/>
        <w:spacing w:before="0" w:beforeAutospacing="0" w:after="0" w:afterAutospacing="0"/>
        <w:jc w:val="both"/>
        <w:rPr>
          <w:spacing w:val="-15"/>
        </w:rPr>
      </w:pPr>
      <w:r>
        <w:t xml:space="preserve"> </w:t>
      </w:r>
      <w:r>
        <w:rPr>
          <w:b/>
          <w:spacing w:val="-15"/>
        </w:rPr>
        <w:t>7</w:t>
      </w:r>
      <w:r w:rsidRPr="00FD5A21">
        <w:rPr>
          <w:b/>
          <w:spacing w:val="-15"/>
        </w:rPr>
        <w:t>. Установите соответствие между событиями и участниками этих событий: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pacing w:val="-15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СОБЫТИЯ                                                                                                                        УЧАСТНИКИ </w:t>
      </w:r>
    </w:p>
    <w:p w:rsidR="00E554B2" w:rsidRPr="00E554B2" w:rsidRDefault="00E554B2" w:rsidP="00E554B2">
      <w:pPr>
        <w:pStyle w:val="14"/>
        <w:shd w:val="clear" w:color="auto" w:fill="auto"/>
        <w:tabs>
          <w:tab w:val="left" w:pos="622"/>
        </w:tabs>
        <w:spacing w:before="0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lang w:val="ru-RU"/>
        </w:rPr>
        <w:t xml:space="preserve">1. </w:t>
      </w:r>
      <w:r w:rsidRPr="00C90869">
        <w:rPr>
          <w:rStyle w:val="TimesNewRoman115pt"/>
          <w:rFonts w:eastAsia="Century Schoolbook"/>
          <w:sz w:val="24"/>
          <w:szCs w:val="24"/>
        </w:rPr>
        <w:t xml:space="preserve">Глава Северогерманского союза. </w:t>
      </w:r>
      <w:r>
        <w:rPr>
          <w:rStyle w:val="TimesNewRoman115pt"/>
          <w:rFonts w:eastAsia="Century Schoolbook"/>
          <w:sz w:val="24"/>
          <w:szCs w:val="24"/>
        </w:rPr>
        <w:t xml:space="preserve">                                             А) </w:t>
      </w:r>
      <w:r w:rsidRPr="00C90869">
        <w:rPr>
          <w:rStyle w:val="TimesNewRoman115pt"/>
          <w:rFonts w:eastAsia="Century Schoolbook"/>
          <w:sz w:val="24"/>
          <w:szCs w:val="24"/>
        </w:rPr>
        <w:t>А. Тьер;</w:t>
      </w:r>
    </w:p>
    <w:p w:rsidR="00E554B2" w:rsidRDefault="00E554B2" w:rsidP="00E554B2">
      <w:pPr>
        <w:pStyle w:val="14"/>
        <w:shd w:val="clear" w:color="auto" w:fill="auto"/>
        <w:tabs>
          <w:tab w:val="left" w:pos="542"/>
        </w:tabs>
        <w:spacing w:before="0"/>
        <w:ind w:right="40" w:firstLine="0"/>
        <w:rPr>
          <w:rStyle w:val="TimesNewRoman115pt"/>
          <w:rFonts w:eastAsia="Century Schoolbook"/>
          <w:sz w:val="24"/>
          <w:szCs w:val="24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C90869">
        <w:rPr>
          <w:rStyle w:val="TimesNewRoman115pt"/>
          <w:rFonts w:eastAsia="Century Schoolbook"/>
          <w:sz w:val="24"/>
          <w:szCs w:val="24"/>
        </w:rPr>
        <w:t>Политик, возглавлявший правительство Парижа</w:t>
      </w:r>
      <w:r>
        <w:rPr>
          <w:rStyle w:val="TimesNewRoman115pt"/>
          <w:rFonts w:eastAsia="Century Schoolbook"/>
          <w:sz w:val="24"/>
          <w:szCs w:val="24"/>
        </w:rPr>
        <w:t xml:space="preserve">              </w:t>
      </w:r>
      <w:r w:rsidRPr="00C90869">
        <w:rPr>
          <w:rStyle w:val="TimesNewRoman115pt"/>
          <w:rFonts w:eastAsia="Century Schoolbook"/>
          <w:sz w:val="24"/>
          <w:szCs w:val="24"/>
        </w:rPr>
        <w:t xml:space="preserve"> </w:t>
      </w:r>
      <w:r>
        <w:rPr>
          <w:rStyle w:val="TimesNewRoman115pt"/>
          <w:rFonts w:eastAsia="Century Schoolbook"/>
          <w:sz w:val="24"/>
          <w:szCs w:val="24"/>
        </w:rPr>
        <w:t xml:space="preserve">    </w:t>
      </w:r>
      <w:r w:rsidRPr="00C90869">
        <w:rPr>
          <w:rStyle w:val="TimesNewRoman115pt"/>
          <w:rFonts w:eastAsia="Century Schoolbook"/>
          <w:sz w:val="24"/>
          <w:szCs w:val="24"/>
        </w:rPr>
        <w:t>Б) Шатобриан;</w:t>
      </w:r>
    </w:p>
    <w:p w:rsidR="00E554B2" w:rsidRPr="00E554B2" w:rsidRDefault="00E554B2" w:rsidP="00E554B2">
      <w:pPr>
        <w:pStyle w:val="14"/>
        <w:shd w:val="clear" w:color="auto" w:fill="auto"/>
        <w:tabs>
          <w:tab w:val="left" w:pos="542"/>
        </w:tabs>
        <w:spacing w:before="0"/>
        <w:ind w:right="4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90869">
        <w:rPr>
          <w:rStyle w:val="TimesNewRoman115pt"/>
          <w:rFonts w:eastAsia="Century Schoolbook"/>
          <w:sz w:val="24"/>
          <w:szCs w:val="24"/>
        </w:rPr>
        <w:lastRenderedPageBreak/>
        <w:t xml:space="preserve"> в марте 1871 г. </w:t>
      </w:r>
      <w:r>
        <w:rPr>
          <w:rStyle w:val="TimesNewRoman115pt"/>
          <w:rFonts w:eastAsia="Century Schoolbook"/>
          <w:sz w:val="24"/>
          <w:szCs w:val="24"/>
        </w:rPr>
        <w:t xml:space="preserve">                                                                              В) </w:t>
      </w:r>
      <w:r w:rsidRPr="00C90869">
        <w:rPr>
          <w:rStyle w:val="TimesNewRoman115pt"/>
          <w:rFonts w:eastAsia="Century Schoolbook"/>
          <w:sz w:val="24"/>
          <w:szCs w:val="24"/>
        </w:rPr>
        <w:t>Вильгельм I;</w:t>
      </w:r>
    </w:p>
    <w:p w:rsidR="00E554B2" w:rsidRPr="00E554B2" w:rsidRDefault="00E554B2" w:rsidP="00E554B2">
      <w:pPr>
        <w:pStyle w:val="14"/>
        <w:shd w:val="clear" w:color="auto" w:fill="auto"/>
        <w:tabs>
          <w:tab w:val="left" w:pos="597"/>
        </w:tabs>
        <w:spacing w:before="0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TimesNewRoman115pt"/>
          <w:rFonts w:eastAsia="Century Schoolbook"/>
          <w:sz w:val="24"/>
          <w:szCs w:val="24"/>
        </w:rPr>
        <w:t xml:space="preserve">3. </w:t>
      </w:r>
      <w:r w:rsidRPr="00C90869">
        <w:rPr>
          <w:rStyle w:val="TimesNewRoman115pt"/>
          <w:rFonts w:eastAsia="Century Schoolbook"/>
          <w:sz w:val="24"/>
          <w:szCs w:val="24"/>
        </w:rPr>
        <w:t xml:space="preserve">Автор термина «консерватизм». </w:t>
      </w:r>
      <w:r>
        <w:rPr>
          <w:rStyle w:val="TimesNewRoman115pt"/>
          <w:rFonts w:eastAsia="Century Schoolbook"/>
          <w:sz w:val="24"/>
          <w:szCs w:val="24"/>
        </w:rPr>
        <w:t xml:space="preserve">                                              </w:t>
      </w:r>
      <w:r w:rsidRPr="00C90869">
        <w:rPr>
          <w:rStyle w:val="TimesNewRoman115pt"/>
          <w:rFonts w:eastAsia="Century Schoolbook"/>
          <w:sz w:val="24"/>
          <w:szCs w:val="24"/>
        </w:rPr>
        <w:t>Г) К. Маркс;</w:t>
      </w:r>
    </w:p>
    <w:p w:rsidR="00E554B2" w:rsidRDefault="00E554B2" w:rsidP="00E554B2">
      <w:pPr>
        <w:pStyle w:val="14"/>
        <w:shd w:val="clear" w:color="auto" w:fill="auto"/>
        <w:tabs>
          <w:tab w:val="left" w:pos="537"/>
        </w:tabs>
        <w:spacing w:before="0"/>
        <w:ind w:firstLine="0"/>
        <w:rPr>
          <w:rStyle w:val="TimesNewRoman115pt"/>
          <w:rFonts w:eastAsia="Century Schoolbook"/>
          <w:sz w:val="24"/>
          <w:szCs w:val="24"/>
        </w:rPr>
      </w:pPr>
      <w:r>
        <w:rPr>
          <w:rStyle w:val="TimesNewRoman115pt"/>
          <w:rFonts w:eastAsia="Century Schoolbook"/>
          <w:sz w:val="24"/>
          <w:szCs w:val="24"/>
        </w:rPr>
        <w:t xml:space="preserve">4. </w:t>
      </w:r>
      <w:r w:rsidRPr="00C90869">
        <w:rPr>
          <w:rStyle w:val="TimesNewRoman115pt"/>
          <w:rFonts w:eastAsia="Century Schoolbook"/>
          <w:sz w:val="24"/>
          <w:szCs w:val="24"/>
        </w:rPr>
        <w:t>Ученый, впервые применивший термин «анар</w:t>
      </w:r>
      <w:r w:rsidRPr="00C90869">
        <w:rPr>
          <w:rStyle w:val="TimesNewRoman115pt"/>
          <w:rFonts w:eastAsia="Century Schoolbook"/>
          <w:sz w:val="24"/>
          <w:szCs w:val="24"/>
        </w:rPr>
        <w:softHyphen/>
        <w:t>хизм».</w:t>
      </w:r>
      <w:r>
        <w:rPr>
          <w:rStyle w:val="TimesNewRoman115pt"/>
          <w:rFonts w:eastAsia="Century Schoolbook"/>
          <w:sz w:val="24"/>
          <w:szCs w:val="24"/>
        </w:rPr>
        <w:t xml:space="preserve">           </w:t>
      </w:r>
      <w:r w:rsidRPr="00C90869">
        <w:rPr>
          <w:rStyle w:val="TimesNewRoman115pt"/>
          <w:rFonts w:eastAsia="Century Schoolbook"/>
          <w:sz w:val="24"/>
          <w:szCs w:val="24"/>
        </w:rPr>
        <w:t>Д) Прудон.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</w:pP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  <w:t>8.</w:t>
      </w: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Какие </w:t>
      </w:r>
      <w:r w:rsidRPr="00E554B2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три</w:t>
      </w: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из перечисленных исторических событий произошли в России в период правления Александра 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? </w:t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Запишите цифры, под которыми они указаны. 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1) образование «Южного» и «Северного» обществ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2) ликвидация Конституции Царства Польского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3) устройство военных поселений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4) издание циркуляра «о кухаркиных детях»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5) указ о «вольных хлебопашцах»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6) битва в Синопской бухте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</w:pP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pacing w:val="-15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  <w:t>9. Заполните пропуски в данных предложениях, используя приведённый ниже список пропущенных элементов:</w:t>
      </w: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</w:p>
    <w:p w:rsidR="00E554B2" w:rsidRPr="00E554B2" w:rsidRDefault="00E554B2" w:rsidP="00E554B2">
      <w:pPr>
        <w:pStyle w:val="14"/>
        <w:shd w:val="clear" w:color="auto" w:fill="auto"/>
        <w:spacing w:before="0" w:line="252" w:lineRule="exact"/>
        <w:ind w:right="20" w:firstLine="0"/>
        <w:rPr>
          <w:rFonts w:ascii="Times New Roman" w:hAnsi="Times New Roman" w:cs="Times New Roman"/>
          <w:spacing w:val="-15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А) ______________ самая распространенная форма монополии в России в начале </w:t>
      </w:r>
      <w:r>
        <w:rPr>
          <w:rFonts w:ascii="Times New Roman" w:hAnsi="Times New Roman" w:cs="Times New Roman"/>
          <w:spacing w:val="-15"/>
          <w:sz w:val="24"/>
          <w:szCs w:val="24"/>
        </w:rPr>
        <w:t>XX</w:t>
      </w: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века. </w:t>
      </w:r>
    </w:p>
    <w:p w:rsidR="00E554B2" w:rsidRPr="00E554B2" w:rsidRDefault="00E554B2" w:rsidP="00E554B2">
      <w:pPr>
        <w:pStyle w:val="14"/>
        <w:shd w:val="clear" w:color="auto" w:fill="auto"/>
        <w:spacing w:before="0" w:line="252" w:lineRule="exact"/>
        <w:ind w:right="20" w:firstLine="0"/>
        <w:rPr>
          <w:rFonts w:ascii="Times New Roman" w:hAnsi="Times New Roman" w:cs="Times New Roman"/>
          <w:spacing w:val="-15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Б) </w:t>
      </w:r>
      <w:r w:rsidRPr="00DB1B9F">
        <w:rPr>
          <w:rStyle w:val="TimesNewRoman115pt"/>
          <w:rFonts w:eastAsia="Century Schoolbook"/>
          <w:sz w:val="24"/>
          <w:szCs w:val="24"/>
        </w:rPr>
        <w:t>Первое независимое государ</w:t>
      </w:r>
      <w:r w:rsidRPr="00DB1B9F">
        <w:rPr>
          <w:rStyle w:val="TimesNewRoman115pt"/>
          <w:rFonts w:eastAsia="Century Schoolbook"/>
          <w:sz w:val="24"/>
          <w:szCs w:val="24"/>
        </w:rPr>
        <w:softHyphen/>
        <w:t>ство в Латинской Америке</w:t>
      </w:r>
      <w:r>
        <w:rPr>
          <w:rStyle w:val="TimesNewRoman115pt"/>
          <w:rFonts w:eastAsia="Century Schoolbook"/>
          <w:sz w:val="24"/>
          <w:szCs w:val="24"/>
        </w:rPr>
        <w:t xml:space="preserve"> </w:t>
      </w: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>____________.</w:t>
      </w:r>
    </w:p>
    <w:p w:rsidR="00E554B2" w:rsidRPr="00E554B2" w:rsidRDefault="00E554B2" w:rsidP="00E554B2">
      <w:pPr>
        <w:pStyle w:val="14"/>
        <w:shd w:val="clear" w:color="auto" w:fill="auto"/>
        <w:spacing w:before="0" w:line="252" w:lineRule="exact"/>
        <w:ind w:right="2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В) </w:t>
      </w:r>
      <w:r w:rsidRPr="00DB1B9F">
        <w:rPr>
          <w:rStyle w:val="TimesNewRoman115pt"/>
          <w:rFonts w:eastAsia="Century Schoolbook"/>
          <w:sz w:val="24"/>
          <w:szCs w:val="24"/>
        </w:rPr>
        <w:t>Массовый слой наемных работников, сложив</w:t>
      </w:r>
      <w:r w:rsidRPr="00DB1B9F">
        <w:rPr>
          <w:rStyle w:val="TimesNewRoman115pt"/>
          <w:rFonts w:eastAsia="Century Schoolbook"/>
          <w:sz w:val="24"/>
          <w:szCs w:val="24"/>
        </w:rPr>
        <w:softHyphen/>
        <w:t>шийся в результате промышленного переворота</w:t>
      </w:r>
      <w:r>
        <w:rPr>
          <w:rStyle w:val="TimesNewRoman115pt"/>
          <w:rFonts w:eastAsia="Century Schoolbook"/>
          <w:sz w:val="24"/>
          <w:szCs w:val="24"/>
        </w:rPr>
        <w:t xml:space="preserve"> ______________.</w:t>
      </w:r>
    </w:p>
    <w:p w:rsidR="00E554B2" w:rsidRDefault="00E554B2" w:rsidP="00E554B2">
      <w:pPr>
        <w:pStyle w:val="14"/>
        <w:shd w:val="clear" w:color="auto" w:fill="auto"/>
        <w:tabs>
          <w:tab w:val="left" w:pos="657"/>
        </w:tabs>
        <w:spacing w:before="0" w:line="257" w:lineRule="exact"/>
        <w:ind w:firstLine="0"/>
        <w:rPr>
          <w:rStyle w:val="TimesNewRoman115pt"/>
          <w:rFonts w:eastAsia="Century Schoolbook"/>
          <w:sz w:val="24"/>
          <w:szCs w:val="24"/>
        </w:rPr>
      </w:pPr>
    </w:p>
    <w:p w:rsidR="00E554B2" w:rsidRPr="00E554B2" w:rsidRDefault="00E554B2" w:rsidP="00E554B2">
      <w:pPr>
        <w:pStyle w:val="14"/>
        <w:shd w:val="clear" w:color="auto" w:fill="auto"/>
        <w:tabs>
          <w:tab w:val="left" w:pos="657"/>
        </w:tabs>
        <w:spacing w:before="0" w:line="257" w:lineRule="exact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  <w:t xml:space="preserve">Пропущенные элементы: </w:t>
      </w: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1) Трест 2) </w:t>
      </w:r>
      <w:r>
        <w:rPr>
          <w:rStyle w:val="TimesNewRoman115pt"/>
          <w:rFonts w:eastAsia="Century Schoolbook"/>
          <w:sz w:val="24"/>
          <w:szCs w:val="24"/>
        </w:rPr>
        <w:t>Колумбия</w:t>
      </w:r>
      <w:r w:rsidRPr="00DB1B9F">
        <w:rPr>
          <w:rStyle w:val="TimesNewRoman115pt"/>
          <w:rFonts w:eastAsia="Century Schoolbook"/>
          <w:sz w:val="24"/>
          <w:szCs w:val="24"/>
        </w:rPr>
        <w:t xml:space="preserve"> </w:t>
      </w: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3) Буржуазия 4) Гаити 5) </w:t>
      </w:r>
      <w:r>
        <w:rPr>
          <w:rStyle w:val="TimesNewRoman115pt"/>
          <w:rFonts w:eastAsia="Century Schoolbook"/>
          <w:sz w:val="24"/>
          <w:szCs w:val="24"/>
        </w:rPr>
        <w:t>П</w:t>
      </w:r>
      <w:r w:rsidRPr="00DB1B9F">
        <w:rPr>
          <w:rStyle w:val="TimesNewRoman115pt"/>
          <w:rFonts w:eastAsia="Century Schoolbook"/>
          <w:sz w:val="24"/>
          <w:szCs w:val="24"/>
        </w:rPr>
        <w:t>ролетарии</w:t>
      </w:r>
      <w:r w:rsidRPr="00E554B2"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  <w:t xml:space="preserve"> </w:t>
      </w: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6) </w:t>
      </w:r>
      <w:r w:rsidRPr="00DB1B9F">
        <w:rPr>
          <w:rStyle w:val="TimesNewRoman115pt"/>
          <w:rFonts w:eastAsia="Century Schoolbook"/>
          <w:sz w:val="24"/>
          <w:szCs w:val="24"/>
        </w:rPr>
        <w:t>Синдикат</w:t>
      </w:r>
    </w:p>
    <w:p w:rsidR="00E554B2" w:rsidRPr="00E554B2" w:rsidRDefault="00E554B2" w:rsidP="00E554B2">
      <w:pPr>
        <w:pStyle w:val="14"/>
        <w:shd w:val="clear" w:color="auto" w:fill="auto"/>
        <w:tabs>
          <w:tab w:val="left" w:pos="547"/>
        </w:tabs>
        <w:spacing w:before="0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pacing w:val="-15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  <w:t>10. Заполните пустые ячейки таблицы, используя приведённый ниже список пропущенных элементов: для каждого пропуска, обозначенного буквами, выберите номер нужного элемента.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35"/>
        <w:gridCol w:w="3685"/>
        <w:gridCol w:w="3651"/>
      </w:tblGrid>
      <w:tr w:rsidR="00E554B2" w:rsidRPr="00204F84" w:rsidTr="00AE6C94">
        <w:tc>
          <w:tcPr>
            <w:tcW w:w="2235" w:type="dxa"/>
          </w:tcPr>
          <w:p w:rsidR="00E554B2" w:rsidRPr="00204F84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Век</w:t>
            </w:r>
          </w:p>
        </w:tc>
        <w:tc>
          <w:tcPr>
            <w:tcW w:w="3685" w:type="dxa"/>
          </w:tcPr>
          <w:p w:rsidR="00E554B2" w:rsidRPr="00204F84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Событие истории России</w:t>
            </w:r>
          </w:p>
        </w:tc>
        <w:tc>
          <w:tcPr>
            <w:tcW w:w="3651" w:type="dxa"/>
          </w:tcPr>
          <w:p w:rsidR="00E554B2" w:rsidRPr="00204F84" w:rsidRDefault="00E554B2" w:rsidP="00AE6C94">
            <w:pPr>
              <w:shd w:val="clear" w:color="auto" w:fill="FFFFFF"/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Событие истории зарубежных стран</w:t>
            </w:r>
          </w:p>
        </w:tc>
      </w:tr>
      <w:tr w:rsidR="00E554B2" w:rsidRPr="00204F84" w:rsidTr="00AE6C94">
        <w:tc>
          <w:tcPr>
            <w:tcW w:w="2235" w:type="dxa"/>
          </w:tcPr>
          <w:p w:rsidR="00E554B2" w:rsidRPr="000422EB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XIX</w:t>
            </w:r>
          </w:p>
        </w:tc>
        <w:tc>
          <w:tcPr>
            <w:tcW w:w="3685" w:type="dxa"/>
          </w:tcPr>
          <w:p w:rsidR="00E554B2" w:rsidRPr="00204F84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204F84">
              <w:rPr>
                <w:rFonts w:ascii="Times New Roman" w:hAnsi="Times New Roman"/>
                <w:spacing w:val="-15"/>
                <w:sz w:val="24"/>
                <w:szCs w:val="24"/>
              </w:rPr>
              <w:t>____________ (А)</w:t>
            </w:r>
          </w:p>
        </w:tc>
        <w:tc>
          <w:tcPr>
            <w:tcW w:w="3651" w:type="dxa"/>
          </w:tcPr>
          <w:p w:rsidR="00E554B2" w:rsidRDefault="00E554B2" w:rsidP="00AE6C94">
            <w:pPr>
              <w:shd w:val="clear" w:color="auto" w:fill="FFFFFF"/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Создания Тройственного </w:t>
            </w:r>
          </w:p>
          <w:p w:rsidR="00E554B2" w:rsidRPr="00204F84" w:rsidRDefault="00E554B2" w:rsidP="00AE6C94">
            <w:pPr>
              <w:shd w:val="clear" w:color="auto" w:fill="FFFFFF"/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Союза</w:t>
            </w:r>
          </w:p>
        </w:tc>
      </w:tr>
      <w:tr w:rsidR="00E554B2" w:rsidRPr="00204F84" w:rsidTr="00AE6C94">
        <w:tc>
          <w:tcPr>
            <w:tcW w:w="2235" w:type="dxa"/>
          </w:tcPr>
          <w:p w:rsidR="00E554B2" w:rsidRPr="00204F84" w:rsidRDefault="00E554B2" w:rsidP="00AE6C94">
            <w:pPr>
              <w:shd w:val="clear" w:color="auto" w:fill="FFFFFF"/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XVIII</w:t>
            </w:r>
          </w:p>
        </w:tc>
        <w:tc>
          <w:tcPr>
            <w:tcW w:w="3685" w:type="dxa"/>
          </w:tcPr>
          <w:p w:rsidR="00E554B2" w:rsidRPr="00204F84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204F84">
              <w:rPr>
                <w:rFonts w:ascii="Times New Roman" w:hAnsi="Times New Roman"/>
                <w:spacing w:val="-15"/>
                <w:sz w:val="24"/>
                <w:szCs w:val="24"/>
              </w:rPr>
              <w:t>____________ (Б)</w:t>
            </w:r>
          </w:p>
        </w:tc>
        <w:tc>
          <w:tcPr>
            <w:tcW w:w="3651" w:type="dxa"/>
          </w:tcPr>
          <w:p w:rsidR="00E554B2" w:rsidRPr="00204F84" w:rsidRDefault="00E554B2" w:rsidP="00AE6C94">
            <w:pPr>
              <w:shd w:val="clear" w:color="auto" w:fill="FFFFFF"/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204F84">
              <w:rPr>
                <w:rFonts w:ascii="Times New Roman" w:hAnsi="Times New Roman"/>
                <w:spacing w:val="-15"/>
                <w:sz w:val="24"/>
                <w:szCs w:val="24"/>
              </w:rPr>
              <w:t>____________ (В)</w:t>
            </w:r>
          </w:p>
          <w:p w:rsidR="00E554B2" w:rsidRPr="00204F84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</w:p>
        </w:tc>
      </w:tr>
      <w:tr w:rsidR="00E554B2" w:rsidRPr="00204F84" w:rsidTr="00AE6C94">
        <w:tc>
          <w:tcPr>
            <w:tcW w:w="2235" w:type="dxa"/>
          </w:tcPr>
          <w:p w:rsidR="00E554B2" w:rsidRPr="00204F84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204F84">
              <w:rPr>
                <w:rFonts w:ascii="Times New Roman" w:hAnsi="Times New Roman"/>
                <w:spacing w:val="-15"/>
                <w:sz w:val="24"/>
                <w:szCs w:val="24"/>
              </w:rPr>
              <w:t>____________ (Г)</w:t>
            </w:r>
          </w:p>
          <w:p w:rsidR="00E554B2" w:rsidRPr="00204F84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</w:p>
        </w:tc>
        <w:tc>
          <w:tcPr>
            <w:tcW w:w="3685" w:type="dxa"/>
          </w:tcPr>
          <w:p w:rsidR="00E554B2" w:rsidRPr="00E554B2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</w:pPr>
            <w:r w:rsidRPr="00E554B2"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  <w:t>Начало проведения денежной реформы С.Ю. Витте</w:t>
            </w:r>
          </w:p>
        </w:tc>
        <w:tc>
          <w:tcPr>
            <w:tcW w:w="3651" w:type="dxa"/>
          </w:tcPr>
          <w:p w:rsidR="00E554B2" w:rsidRPr="00204F84" w:rsidRDefault="00E554B2" w:rsidP="00AE6C94">
            <w:pPr>
              <w:shd w:val="clear" w:color="auto" w:fill="FFFFFF"/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Начало чартистского движения в Англии</w:t>
            </w:r>
          </w:p>
          <w:p w:rsidR="00E554B2" w:rsidRPr="00204F84" w:rsidRDefault="00E554B2" w:rsidP="00AE6C94">
            <w:pPr>
              <w:shd w:val="clear" w:color="auto" w:fill="FFFFFF"/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</w:p>
        </w:tc>
      </w:tr>
      <w:tr w:rsidR="00E554B2" w:rsidRPr="00204F84" w:rsidTr="00AE6C94">
        <w:tc>
          <w:tcPr>
            <w:tcW w:w="2235" w:type="dxa"/>
          </w:tcPr>
          <w:p w:rsidR="00E554B2" w:rsidRPr="000422EB" w:rsidRDefault="00E554B2" w:rsidP="00AE6C94">
            <w:pPr>
              <w:shd w:val="clear" w:color="auto" w:fill="FFFFFF"/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sz w:val="24"/>
                <w:szCs w:val="24"/>
              </w:rPr>
              <w:t>XX</w:t>
            </w:r>
          </w:p>
          <w:p w:rsidR="00E554B2" w:rsidRPr="000422EB" w:rsidRDefault="00E554B2" w:rsidP="00AE6C94">
            <w:pPr>
              <w:shd w:val="clear" w:color="auto" w:fill="FFFFFF"/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</w:p>
        </w:tc>
        <w:tc>
          <w:tcPr>
            <w:tcW w:w="3685" w:type="dxa"/>
          </w:tcPr>
          <w:p w:rsidR="00E554B2" w:rsidRPr="00204F84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204F84">
              <w:rPr>
                <w:rFonts w:ascii="Times New Roman" w:hAnsi="Times New Roman"/>
                <w:spacing w:val="-15"/>
                <w:sz w:val="24"/>
                <w:szCs w:val="24"/>
              </w:rPr>
              <w:t>____________ (Д)</w:t>
            </w:r>
          </w:p>
        </w:tc>
        <w:tc>
          <w:tcPr>
            <w:tcW w:w="3651" w:type="dxa"/>
          </w:tcPr>
          <w:p w:rsidR="00E554B2" w:rsidRPr="00204F84" w:rsidRDefault="00E554B2" w:rsidP="00AE6C94">
            <w:pPr>
              <w:shd w:val="clear" w:color="auto" w:fill="FFFFFF"/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204F84">
              <w:rPr>
                <w:rFonts w:ascii="Times New Roman" w:hAnsi="Times New Roman"/>
                <w:spacing w:val="-15"/>
                <w:sz w:val="24"/>
                <w:szCs w:val="24"/>
              </w:rPr>
              <w:t>____________ (Е)</w:t>
            </w:r>
          </w:p>
          <w:p w:rsidR="00E554B2" w:rsidRPr="00204F84" w:rsidRDefault="00E554B2" w:rsidP="00AE6C94">
            <w:pPr>
              <w:tabs>
                <w:tab w:val="left" w:pos="461"/>
              </w:tabs>
              <w:spacing w:line="274" w:lineRule="exact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</w:p>
        </w:tc>
      </w:tr>
    </w:tbl>
    <w:p w:rsidR="00E554B2" w:rsidRPr="000422EB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b/>
          <w:spacing w:val="-15"/>
          <w:sz w:val="24"/>
          <w:szCs w:val="24"/>
        </w:rPr>
      </w:pPr>
      <w:r w:rsidRPr="000422EB">
        <w:rPr>
          <w:rFonts w:ascii="Times New Roman" w:hAnsi="Times New Roman" w:cs="Times New Roman"/>
          <w:b/>
          <w:spacing w:val="-15"/>
          <w:sz w:val="24"/>
          <w:szCs w:val="24"/>
        </w:rPr>
        <w:t>Пропущенные элементы: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line="274" w:lineRule="exact"/>
        <w:jc w:val="both"/>
        <w:rPr>
          <w:rFonts w:ascii="Times New Roman" w:hAnsi="Times New Roman"/>
          <w:spacing w:val="-15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1) Жалованная грамота дворянству 2) </w:t>
      </w:r>
      <w:r>
        <w:rPr>
          <w:rFonts w:ascii="Times New Roman" w:hAnsi="Times New Roman"/>
          <w:spacing w:val="-15"/>
          <w:sz w:val="24"/>
          <w:szCs w:val="24"/>
        </w:rPr>
        <w:t>XIX</w:t>
      </w: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3) Принятие Конституции США 4) Манифест 17 октября       5) </w:t>
      </w:r>
      <w:r>
        <w:rPr>
          <w:rFonts w:ascii="Times New Roman" w:hAnsi="Times New Roman"/>
          <w:spacing w:val="-15"/>
          <w:sz w:val="24"/>
          <w:szCs w:val="24"/>
        </w:rPr>
        <w:t>XX</w:t>
      </w:r>
      <w:r w:rsidRPr="00E554B2">
        <w:rPr>
          <w:rFonts w:ascii="Times New Roman" w:hAnsi="Times New Roman"/>
          <w:spacing w:val="-15"/>
          <w:sz w:val="24"/>
          <w:szCs w:val="24"/>
          <w:lang w:val="ru-RU"/>
        </w:rPr>
        <w:t xml:space="preserve"> </w:t>
      </w: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6) Начало создания «Антанты»  7) Отмена крепостного права  8) </w:t>
      </w:r>
      <w:r>
        <w:rPr>
          <w:rFonts w:ascii="Times New Roman" w:hAnsi="Times New Roman"/>
          <w:spacing w:val="-15"/>
          <w:sz w:val="24"/>
          <w:szCs w:val="24"/>
        </w:rPr>
        <w:t>XVIII</w:t>
      </w: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 9) </w:t>
      </w:r>
      <w:r w:rsidRPr="00E554B2">
        <w:rPr>
          <w:rFonts w:ascii="Times New Roman" w:hAnsi="Times New Roman"/>
          <w:spacing w:val="-15"/>
          <w:sz w:val="24"/>
          <w:szCs w:val="24"/>
          <w:lang w:val="ru-RU"/>
        </w:rPr>
        <w:t xml:space="preserve">Принятие Декларации независимости США 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74" w:lineRule="exact"/>
        <w:jc w:val="both"/>
        <w:rPr>
          <w:rFonts w:ascii="Times New Roman" w:hAnsi="Times New Roman" w:cs="Times New Roman"/>
          <w:spacing w:val="-15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  <w:t xml:space="preserve">11. Установите соответствие между памятниками культуры и их краткими характеристиками: </w:t>
      </w:r>
      <w:r w:rsidRPr="00E554B2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ПАМЯТНИКИ КУЛЬТУРЫ                                                                    ХАРАКТЕРИСТИКИ </w:t>
      </w:r>
    </w:p>
    <w:p w:rsidR="00E554B2" w:rsidRPr="00D150CF" w:rsidRDefault="00E554B2" w:rsidP="00E554B2">
      <w:pPr>
        <w:pStyle w:val="af3"/>
        <w:shd w:val="clear" w:color="auto" w:fill="FFFFFF"/>
        <w:spacing w:before="0" w:beforeAutospacing="0" w:after="0" w:afterAutospacing="0"/>
      </w:pPr>
      <w:r>
        <w:t>А) Александровская колонна</w:t>
      </w:r>
      <w:r w:rsidRPr="00D150CF">
        <w:t xml:space="preserve">                     </w:t>
      </w:r>
      <w:r>
        <w:t xml:space="preserve">          1) усыпальница московских князей и царей</w:t>
      </w: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</w:pPr>
      <w:r>
        <w:t>Б) храм «Спаса на Крови»</w:t>
      </w:r>
      <w:r w:rsidRPr="00D150CF">
        <w:t xml:space="preserve"> </w:t>
      </w:r>
      <w:r>
        <w:t xml:space="preserve"> </w:t>
      </w:r>
      <w:r w:rsidRPr="00D150CF">
        <w:t xml:space="preserve">                              </w:t>
      </w:r>
      <w:r>
        <w:t xml:space="preserve">    2) автор был одним из основателей </w:t>
      </w: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</w:pPr>
      <w:r>
        <w:t>В) Роман «Что делать?»                                            движения</w:t>
      </w:r>
      <w:r w:rsidRPr="0047449E">
        <w:t xml:space="preserve"> </w:t>
      </w:r>
      <w:r>
        <w:t>народничества</w:t>
      </w: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</w:pPr>
      <w:r>
        <w:t xml:space="preserve">Г) «Путешествие из Петербурга в Москву»       3) памятник культуры в стиле ампир, </w:t>
      </w: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</w:t>
      </w:r>
      <w:proofErr w:type="gramStart"/>
      <w:r>
        <w:t>создан</w:t>
      </w:r>
      <w:proofErr w:type="gramEnd"/>
      <w:r>
        <w:t xml:space="preserve"> в честь победы над Наполеоном</w:t>
      </w:r>
    </w:p>
    <w:p w:rsidR="00E554B2" w:rsidRPr="00D150CF" w:rsidRDefault="00E554B2" w:rsidP="00E554B2">
      <w:pPr>
        <w:pStyle w:val="af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4) был разрушен в 1930-х гг.                                                                                                                                                                       </w:t>
      </w:r>
    </w:p>
    <w:p w:rsidR="00E554B2" w:rsidRPr="00DD6D42" w:rsidRDefault="00E554B2" w:rsidP="00E554B2">
      <w:pPr>
        <w:pStyle w:val="af3"/>
        <w:shd w:val="clear" w:color="auto" w:fill="FFFFFF"/>
        <w:spacing w:before="0" w:beforeAutospacing="0" w:after="0" w:afterAutospacing="0"/>
      </w:pPr>
      <w:r>
        <w:t xml:space="preserve">                                             </w:t>
      </w:r>
      <w:r w:rsidRPr="00D150CF">
        <w:t xml:space="preserve">  </w:t>
      </w:r>
      <w:r>
        <w:t xml:space="preserve">                                  5) </w:t>
      </w:r>
      <w:proofErr w:type="gramStart"/>
      <w:r>
        <w:t>возведён</w:t>
      </w:r>
      <w:proofErr w:type="gramEnd"/>
      <w:r>
        <w:t xml:space="preserve"> на месте покушения </w:t>
      </w:r>
    </w:p>
    <w:p w:rsidR="00E554B2" w:rsidRPr="00D150CF" w:rsidRDefault="00E554B2" w:rsidP="00E554B2">
      <w:pPr>
        <w:pStyle w:val="af3"/>
        <w:shd w:val="clear" w:color="auto" w:fill="FFFFFF"/>
        <w:spacing w:before="0" w:beforeAutospacing="0" w:after="0" w:afterAutospacing="0"/>
      </w:pPr>
      <w:r w:rsidRPr="00D150CF">
        <w:t xml:space="preserve">                                                   </w:t>
      </w:r>
      <w:r>
        <w:t xml:space="preserve">                                  народовольцев на Александра II </w:t>
      </w: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</w:pPr>
      <w:r w:rsidRPr="00D150CF">
        <w:t xml:space="preserve">                                               </w:t>
      </w:r>
      <w:r>
        <w:t xml:space="preserve">                                  6) автор произведения описывает события </w:t>
      </w:r>
    </w:p>
    <w:p w:rsidR="00E554B2" w:rsidRPr="0047449E" w:rsidRDefault="00E554B2" w:rsidP="00E554B2">
      <w:pPr>
        <w:pStyle w:val="af3"/>
        <w:shd w:val="clear" w:color="auto" w:fill="FFFFFF"/>
        <w:spacing w:before="0" w:beforeAutospacing="0" w:after="0" w:afterAutospacing="0"/>
        <w:rPr>
          <w:bCs/>
        </w:rPr>
      </w:pPr>
      <w:r>
        <w:rPr>
          <w:b/>
          <w:bCs/>
        </w:rPr>
        <w:t xml:space="preserve">                                                                                      </w:t>
      </w:r>
      <w:r>
        <w:rPr>
          <w:bCs/>
        </w:rPr>
        <w:t xml:space="preserve">и явления </w:t>
      </w:r>
      <w:r>
        <w:rPr>
          <w:bCs/>
          <w:lang w:val="en-US"/>
        </w:rPr>
        <w:t>XVIII</w:t>
      </w:r>
      <w:r>
        <w:rPr>
          <w:bCs/>
        </w:rPr>
        <w:t xml:space="preserve"> века</w:t>
      </w:r>
    </w:p>
    <w:p w:rsidR="00E554B2" w:rsidRPr="00D150CF" w:rsidRDefault="00E554B2" w:rsidP="00E554B2">
      <w:pPr>
        <w:pStyle w:val="af3"/>
        <w:shd w:val="clear" w:color="auto" w:fill="FFFFFF"/>
        <w:spacing w:before="0" w:beforeAutospacing="0" w:after="0" w:afterAutospacing="0"/>
      </w:pP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</w:pPr>
      <w:r>
        <w:rPr>
          <w:b/>
          <w:bCs/>
        </w:rPr>
        <w:t xml:space="preserve">12. </w:t>
      </w:r>
      <w:r w:rsidRPr="00DB5E5D">
        <w:rPr>
          <w:b/>
        </w:rPr>
        <w:t xml:space="preserve">Прочтите отрывок из </w:t>
      </w:r>
      <w:r>
        <w:rPr>
          <w:b/>
        </w:rPr>
        <w:t>исторического источника.</w:t>
      </w:r>
      <w:r>
        <w:t xml:space="preserve"> </w:t>
      </w:r>
    </w:p>
    <w:p w:rsidR="00E554B2" w:rsidRPr="00B30A5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>
        <w:t xml:space="preserve">     </w:t>
      </w:r>
      <w:r w:rsidRPr="00B30A52">
        <w:t xml:space="preserve">«Дорогой, дорогой Константин! Ваша воля исполнена: я — Император, но какою ценою, Боже мой! Ценою крови моих подданных! Милорадович смертельно ранен. Шеншин, Фредерикс, Стюрлер - все тяжело ранены. Но наряду с этим ужасным </w:t>
      </w:r>
      <w:proofErr w:type="gramStart"/>
      <w:r w:rsidRPr="00B30A52">
        <w:t>зрелищем</w:t>
      </w:r>
      <w:proofErr w:type="gramEnd"/>
      <w:r w:rsidRPr="00B30A52">
        <w:t xml:space="preserve"> сколько сцен утешительных для меня, для нас!</w:t>
      </w:r>
    </w:p>
    <w:p w:rsidR="00E554B2" w:rsidRPr="00B30A5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>
        <w:t xml:space="preserve">     </w:t>
      </w:r>
      <w:r w:rsidRPr="00B30A52">
        <w:t>Все войска, за исключением нескольких заблудшихся из Московского полка и Лейб-гренадерского и из морской гвардии, исполнили свой долг как подданные и верные солдаты, все без исключения.</w:t>
      </w:r>
    </w:p>
    <w:p w:rsidR="00E554B2" w:rsidRPr="00B30A5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>
        <w:t xml:space="preserve">     </w:t>
      </w:r>
      <w:r w:rsidRPr="00B30A52">
        <w:t>Я надеюсь, что этот ужасный пример послужит к обнаружению страшнейшего из заговоров, о котором я только третьего дня был извещён Дибичем.</w:t>
      </w:r>
    </w:p>
    <w:p w:rsidR="00E554B2" w:rsidRPr="00B30A5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>
        <w:t xml:space="preserve">     </w:t>
      </w:r>
      <w:proofErr w:type="gramStart"/>
      <w:r w:rsidRPr="00B30A52">
        <w:t>Император перед своей кончиной уже отдал столь строгие приказания, чтобы покончить с этим, что можно вполне надеяться, что в настоящую минуту повсюду приняты меры в этом отношении, так как Чернышёв был послан устроить это дело совместно с графом Витгенштейном; я нисколько не сомневаюсь, что в первой армии генерал Сакен, уведомленный Дибичем, поступил точно так же.</w:t>
      </w:r>
      <w:proofErr w:type="gramEnd"/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>
        <w:t xml:space="preserve">     </w:t>
      </w:r>
      <w:r w:rsidRPr="00B30A52">
        <w:t>Я пришлю вам расследование или доклад о заговоре, в том виде, в каком я его получил; я предполагаю, что вскоре мы будем в состоянии сделать то же самое здесь. В настоящее время в нашем распоряжении находятся трое из главных вожаков, и им производят допрос у меня.</w:t>
      </w:r>
      <w:r>
        <w:t xml:space="preserve"> </w:t>
      </w:r>
    </w:p>
    <w:p w:rsidR="00E554B2" w:rsidRPr="00B30A5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>
        <w:t xml:space="preserve">     </w:t>
      </w:r>
      <w:r w:rsidRPr="00B30A52">
        <w:t>Главою этого движения был адъютант дяди, Бестужев; он пока ещё не в наших руках. В настоящую минуту ко мне привели ещё четырех из этих господ».</w:t>
      </w: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E554B2" w:rsidRPr="00B30A5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  <w:rPr>
          <w:b/>
        </w:rPr>
      </w:pPr>
      <w:r w:rsidRPr="00B30A52">
        <w:rPr>
          <w:b/>
        </w:rPr>
        <w:t xml:space="preserve">Используя отрывок и знания по истории, выберите в приведённом списке </w:t>
      </w:r>
      <w:r w:rsidRPr="00B30A52">
        <w:rPr>
          <w:b/>
          <w:u w:val="single"/>
        </w:rPr>
        <w:t>три</w:t>
      </w:r>
      <w:r w:rsidRPr="00B30A52">
        <w:rPr>
          <w:b/>
        </w:rPr>
        <w:t xml:space="preserve"> верных суждения.</w:t>
      </w:r>
    </w:p>
    <w:p w:rsidR="00E554B2" w:rsidRPr="00B30A5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B30A52">
        <w:t>1) Автором документа является император Александр I.</w:t>
      </w:r>
    </w:p>
    <w:p w:rsidR="00E554B2" w:rsidRPr="00B30A5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B30A52">
        <w:t>2) Документ написан в 1825 г.</w:t>
      </w:r>
    </w:p>
    <w:p w:rsidR="00E554B2" w:rsidRPr="00B30A5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B30A52">
        <w:t>3) Упоминаемое в отрывке движение вошло в историю как движение декабристов.</w:t>
      </w:r>
    </w:p>
    <w:p w:rsidR="00E554B2" w:rsidRPr="00B30A5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B30A52">
        <w:t>4) Автор огорчён тем, что значительная часть армии поддержала заговорщиков.</w:t>
      </w:r>
    </w:p>
    <w:p w:rsidR="00E554B2" w:rsidRPr="00B30A5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B30A52">
        <w:t>5) Участниками упоминаемого в отрывке заговора были П. И. Пестель и Н. М. Муравьёв.</w:t>
      </w:r>
    </w:p>
    <w:p w:rsidR="00E554B2" w:rsidRPr="00B30A5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B30A52">
        <w:t>6) К моменту написания документа все главные заговорщики были схвачены.</w:t>
      </w:r>
    </w:p>
    <w:p w:rsidR="00E554B2" w:rsidRDefault="00E554B2" w:rsidP="00E554B2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E554B2" w:rsidRPr="00E554B2" w:rsidRDefault="00E554B2" w:rsidP="00E554B2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13. Соотнеси портреты с историческими личностями: </w:t>
      </w:r>
    </w:p>
    <w:p w:rsidR="00E554B2" w:rsidRPr="00E554B2" w:rsidRDefault="00E554B2" w:rsidP="00E554B2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>А) Н. Бонапарт;         Б) О. фон Бисмарк;       В) К. Маркс</w:t>
      </w:r>
    </w:p>
    <w:p w:rsidR="00E554B2" w:rsidRPr="00E554B2" w:rsidRDefault="00E554B2" w:rsidP="00E554B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195B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B3CD2B" wp14:editId="4AD2C655">
            <wp:extent cx="967132" cy="1076325"/>
            <wp:effectExtent l="19050" t="0" r="4418" b="0"/>
            <wp:docPr id="24" name="Рисунок 3" descr="C:\Users\Admin\Desktop\Mar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arx.jpg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38" cy="107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    2)  </w:t>
      </w:r>
      <w:r w:rsidRPr="00195B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0F914F" wp14:editId="574642CA">
            <wp:extent cx="1156061" cy="1076325"/>
            <wp:effectExtent l="19050" t="0" r="5989" b="0"/>
            <wp:docPr id="25" name="Рисунок 25" descr="C:\Users\Admin\Desktop\bis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bismark.jpg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061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54B2">
        <w:rPr>
          <w:rFonts w:ascii="Times New Roman" w:hAnsi="Times New Roman" w:cs="Times New Roman"/>
          <w:sz w:val="24"/>
          <w:szCs w:val="24"/>
          <w:lang w:val="ru-RU"/>
        </w:rPr>
        <w:t xml:space="preserve">     3) </w:t>
      </w:r>
      <w:r w:rsidRPr="00195B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7D16F9" wp14:editId="02E73543">
            <wp:extent cx="1123950" cy="1066800"/>
            <wp:effectExtent l="19050" t="0" r="0" b="0"/>
            <wp:docPr id="26" name="Рисунок 26" descr="C:\Users\Admin\Desktop\3наполе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3наполеон.jpg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47" cy="107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B2" w:rsidRPr="007F7710" w:rsidRDefault="00E554B2" w:rsidP="00E554B2">
      <w:pPr>
        <w:pStyle w:val="af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E52947">
        <w:rPr>
          <w:b/>
        </w:rPr>
        <w:t>Рассмотр</w:t>
      </w:r>
      <w:r>
        <w:rPr>
          <w:b/>
        </w:rPr>
        <w:t>ите схему и выполните задания 14–17</w:t>
      </w:r>
      <w:r w:rsidRPr="00E52947">
        <w:rPr>
          <w:b/>
        </w:rPr>
        <w:t>.</w:t>
      </w:r>
    </w:p>
    <w:p w:rsidR="00E554B2" w:rsidRDefault="00E554B2" w:rsidP="00E554B2">
      <w:pPr>
        <w:spacing w:before="100" w:beforeAutospacing="1" w:after="0" w:line="24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AF306E8" wp14:editId="585CDBA2">
            <wp:extent cx="5505450" cy="3472050"/>
            <wp:effectExtent l="19050" t="0" r="0" b="0"/>
            <wp:docPr id="27" name="Рисунок 1" descr="https://trojden.com/ege/ege-2018-history-type-tests-30-variants/ege-2018-history-type-tests-30-variants.files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ojden.com/ege/ege-2018-history-type-tests-30-variants/ege-2018-history-type-tests-30-variants.files/image028.jpg"/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928" cy="347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  <w:rPr>
          <w:rStyle w:val="af5"/>
        </w:rPr>
      </w:pPr>
    </w:p>
    <w:p w:rsidR="00E554B2" w:rsidRPr="00173CD7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  <w:rPr>
          <w:rStyle w:val="af5"/>
          <w:bCs w:val="0"/>
        </w:rPr>
      </w:pPr>
      <w:r>
        <w:rPr>
          <w:rStyle w:val="af5"/>
        </w:rPr>
        <w:t>14</w:t>
      </w:r>
      <w:r w:rsidRPr="007F7710">
        <w:rPr>
          <w:rStyle w:val="af5"/>
        </w:rPr>
        <w:t>. Назовите российского императора, в чьё правление произошли события, обозначенные на схеме</w:t>
      </w:r>
      <w:r>
        <w:rPr>
          <w:rStyle w:val="af5"/>
        </w:rPr>
        <w:t xml:space="preserve"> _____________________</w:t>
      </w:r>
    </w:p>
    <w:p w:rsidR="00E554B2" w:rsidRPr="007F7710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rStyle w:val="af5"/>
        </w:rPr>
        <w:t>15</w:t>
      </w:r>
      <w:r w:rsidRPr="007F7710">
        <w:rPr>
          <w:rStyle w:val="af5"/>
        </w:rPr>
        <w:t>. Напишите название города, обозначенного на схеме цифрой «1»</w:t>
      </w:r>
      <w:r>
        <w:rPr>
          <w:rStyle w:val="af5"/>
        </w:rPr>
        <w:t>___________________</w:t>
      </w: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  <w:rPr>
          <w:rStyle w:val="af5"/>
        </w:rPr>
      </w:pPr>
    </w:p>
    <w:p w:rsidR="00E554B2" w:rsidRPr="007F7710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rStyle w:val="af5"/>
        </w:rPr>
        <w:t>16</w:t>
      </w:r>
      <w:r w:rsidRPr="007F7710">
        <w:rPr>
          <w:rStyle w:val="af5"/>
        </w:rPr>
        <w:t>. Назовите российского генерала, командовавшего армией, обозначенной на схеме буквой «Б»</w:t>
      </w:r>
      <w:r>
        <w:rPr>
          <w:rStyle w:val="af5"/>
        </w:rPr>
        <w:t xml:space="preserve"> ___________________________________________________________________</w:t>
      </w: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  <w:rPr>
          <w:rStyle w:val="af5"/>
        </w:rPr>
      </w:pPr>
    </w:p>
    <w:p w:rsidR="00E554B2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  <w:rPr>
          <w:rStyle w:val="af5"/>
          <w:b w:val="0"/>
        </w:rPr>
      </w:pPr>
      <w:r>
        <w:rPr>
          <w:rStyle w:val="af5"/>
        </w:rPr>
        <w:t>17</w:t>
      </w:r>
      <w:r w:rsidRPr="007F7710">
        <w:rPr>
          <w:rStyle w:val="af5"/>
        </w:rPr>
        <w:t xml:space="preserve">. Какие суждения, относящиеся к событиям, обозначенным на схеме, являются верными? Выберите три суждения из шести предложенных. </w:t>
      </w:r>
    </w:p>
    <w:p w:rsidR="00E554B2" w:rsidRPr="007F7710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7F7710">
        <w:t>1) В населённом пункте, обозначенном на схеме цифрой «3», состоялся военный совет, на котором было принято решение оставить Москву без боя.</w:t>
      </w:r>
    </w:p>
    <w:p w:rsidR="00E554B2" w:rsidRPr="007F7710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7F7710">
        <w:t>2) Генерал, первоначально возглавлявший армию, обозначенную на схеме буквой «А», в сражении у населённого пункта, обозначенного цифрой «2», командовал всеми российскими войсками.</w:t>
      </w:r>
    </w:p>
    <w:p w:rsidR="00E554B2" w:rsidRPr="007F7710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7F7710">
        <w:t>3) Расположение армии в населённом пункте, обозначенном на схеме цифрой «4», мешало противнику двигаться в сторону Калуги.</w:t>
      </w:r>
    </w:p>
    <w:p w:rsidR="00E554B2" w:rsidRPr="007F7710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7F7710">
        <w:t>4) В войне, события которой отражены на схеме, активное участие принимали крестьянские партизанские отряды.</w:t>
      </w:r>
    </w:p>
    <w:p w:rsidR="00E554B2" w:rsidRPr="007F7710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7F7710">
        <w:t>5) Участниками обозначенных на схеме военных действий были А. В. Суворов и П. А. Румянцев.</w:t>
      </w:r>
    </w:p>
    <w:p w:rsidR="00E554B2" w:rsidRPr="007F7710" w:rsidRDefault="00E554B2" w:rsidP="00E554B2">
      <w:pPr>
        <w:pStyle w:val="af3"/>
        <w:shd w:val="clear" w:color="auto" w:fill="FFFFFF"/>
        <w:spacing w:before="0" w:beforeAutospacing="0" w:after="0" w:afterAutospacing="0"/>
        <w:jc w:val="both"/>
      </w:pPr>
      <w:r w:rsidRPr="007F7710">
        <w:t>6) В ходе событий, обозначенных на схеме, войска противника захватили Тверь.</w:t>
      </w: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40" w:lineRule="auto"/>
        <w:jc w:val="both"/>
        <w:rPr>
          <w:rFonts w:ascii="Times New Roman" w:hAnsi="Times New Roman" w:cs="Times New Roman"/>
          <w:b/>
          <w:spacing w:val="-15"/>
          <w:sz w:val="24"/>
          <w:szCs w:val="24"/>
          <w:u w:val="single"/>
          <w:lang w:val="ru-RU"/>
        </w:rPr>
      </w:pPr>
    </w:p>
    <w:p w:rsidR="00E554B2" w:rsidRPr="00E554B2" w:rsidRDefault="00E554B2" w:rsidP="00E554B2">
      <w:pPr>
        <w:shd w:val="clear" w:color="auto" w:fill="FFFFFF"/>
        <w:tabs>
          <w:tab w:val="left" w:pos="461"/>
        </w:tabs>
        <w:spacing w:after="0" w:line="240" w:lineRule="auto"/>
        <w:jc w:val="center"/>
        <w:rPr>
          <w:rFonts w:ascii="Times New Roman" w:hAnsi="Times New Roman" w:cs="Times New Roman"/>
          <w:b/>
          <w:spacing w:val="-15"/>
          <w:sz w:val="24"/>
          <w:szCs w:val="24"/>
          <w:u w:val="single"/>
          <w:lang w:val="ru-RU"/>
        </w:rPr>
      </w:pPr>
      <w:r w:rsidRPr="00E554B2">
        <w:rPr>
          <w:rFonts w:ascii="Times New Roman" w:hAnsi="Times New Roman" w:cs="Times New Roman"/>
          <w:b/>
          <w:spacing w:val="-15"/>
          <w:sz w:val="24"/>
          <w:szCs w:val="24"/>
          <w:u w:val="single"/>
          <w:lang w:val="ru-RU"/>
        </w:rPr>
        <w:t>Часть 2</w:t>
      </w:r>
    </w:p>
    <w:p w:rsidR="00E554B2" w:rsidRPr="00E554B2" w:rsidRDefault="00E554B2" w:rsidP="00E554B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E554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18. </w:t>
      </w:r>
      <w:r w:rsidRPr="00E554B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Прочитайте историческую задачу и ответьте на вопросы:</w:t>
      </w:r>
    </w:p>
    <w:p w:rsidR="00E554B2" w:rsidRPr="00E554B2" w:rsidRDefault="00E554B2" w:rsidP="00E554B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В июне 1879 году в Воронеже, в связи </w:t>
      </w:r>
      <w:r w:rsidRPr="003D4720">
        <w:rPr>
          <w:rFonts w:ascii="Times New Roman" w:hAnsi="Times New Roman" w:cs="Times New Roman"/>
          <w:sz w:val="24"/>
          <w:szCs w:val="24"/>
          <w:shd w:val="clear" w:color="auto" w:fill="FFFFFF"/>
        </w:rPr>
        <w:t>c</w:t>
      </w:r>
      <w:r w:rsidRPr="00E554B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разногласиями среди революционных народников по вопросу о дальнейших направлениях деятельности, был созван съезд организации «Земля и воля». Съезд принял компромиссные постановления, но единство оказалось недолговечным. Вскоре «Земля и воля» распалась на две организации. </w:t>
      </w:r>
    </w:p>
    <w:p w:rsidR="00E554B2" w:rsidRPr="00E554B2" w:rsidRDefault="00E554B2" w:rsidP="00E554B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1) Назовите эти две организации. </w:t>
      </w:r>
    </w:p>
    <w:p w:rsidR="00E554B2" w:rsidRPr="00E554B2" w:rsidRDefault="00E554B2" w:rsidP="00E554B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554B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lastRenderedPageBreak/>
        <w:t>2) Укажите причину раскола организации «Земля и воля».</w:t>
      </w:r>
      <w:r w:rsidRPr="00E554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E554B2" w:rsidRPr="00A07D57" w:rsidRDefault="00E554B2" w:rsidP="00E554B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54B2" w:rsidRPr="00A07D57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7D57">
        <w:rPr>
          <w:rFonts w:ascii="Times New Roman" w:hAnsi="Times New Roman" w:cs="Times New Roman"/>
          <w:b/>
          <w:sz w:val="24"/>
          <w:szCs w:val="24"/>
          <w:lang w:val="ru-RU"/>
        </w:rPr>
        <w:t xml:space="preserve">19. </w:t>
      </w:r>
      <w:r w:rsidRPr="00A07D57">
        <w:rPr>
          <w:rFonts w:ascii="Times New Roman" w:hAnsi="Times New Roman" w:cs="Times New Roman"/>
          <w:sz w:val="24"/>
          <w:szCs w:val="24"/>
          <w:lang w:val="ru-RU"/>
        </w:rPr>
        <w:t xml:space="preserve">По историческим вопросам высказываются различные, часто противоречивые точки зрения. Ниже приведена одна из противоречивых точек зрения. </w:t>
      </w:r>
    </w:p>
    <w:p w:rsidR="00E554B2" w:rsidRPr="00A07D57" w:rsidRDefault="00E554B2" w:rsidP="00E554B2">
      <w:pPr>
        <w:pStyle w:val="1"/>
        <w:shd w:val="clear" w:color="auto" w:fill="FFFFFF"/>
        <w:spacing w:before="0" w:after="0"/>
        <w:jc w:val="both"/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</w:pPr>
      <w:r w:rsidRPr="00A07D57">
        <w:rPr>
          <w:rFonts w:ascii="Times New Roman" w:hAnsi="Times New Roman" w:cs="Times New Roman"/>
          <w:color w:val="auto"/>
          <w:sz w:val="24"/>
          <w:szCs w:val="24"/>
          <w:lang w:val="ru-RU"/>
        </w:rPr>
        <w:t>«</w:t>
      </w:r>
      <w:r w:rsidRPr="00A07D57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>Крестьянская реформа по отмене крепостного права была проведена в интересах крестьян»</w:t>
      </w:r>
    </w:p>
    <w:p w:rsidR="00E554B2" w:rsidRPr="00A07D57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7D57">
        <w:rPr>
          <w:rFonts w:ascii="Times New Roman" w:hAnsi="Times New Roman" w:cs="Times New Roman"/>
          <w:sz w:val="24"/>
          <w:szCs w:val="24"/>
          <w:lang w:val="ru-RU"/>
        </w:rPr>
        <w:t xml:space="preserve">Используя исторические знания, приведите два аргумента, которыми можно подтвердить данную точку зрения, и два аргумента, которыми можно опровергнуть её. При изложении аргументов обязательно используйте исторические факты. Ответ запишите в следующем виде. </w:t>
      </w:r>
    </w:p>
    <w:p w:rsidR="00E554B2" w:rsidRPr="00A07D57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7D57">
        <w:rPr>
          <w:rFonts w:ascii="Times New Roman" w:hAnsi="Times New Roman" w:cs="Times New Roman"/>
          <w:sz w:val="24"/>
          <w:szCs w:val="24"/>
          <w:lang w:val="ru-RU"/>
        </w:rPr>
        <w:t xml:space="preserve">Аргументы в подтверждение: 1) … 2) … </w:t>
      </w:r>
    </w:p>
    <w:p w:rsidR="00E554B2" w:rsidRPr="00A07D57" w:rsidRDefault="00E554B2" w:rsidP="00E554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D57">
        <w:rPr>
          <w:rFonts w:ascii="Times New Roman" w:hAnsi="Times New Roman" w:cs="Times New Roman"/>
          <w:sz w:val="24"/>
          <w:szCs w:val="24"/>
          <w:lang w:val="ru-RU"/>
        </w:rPr>
        <w:t xml:space="preserve">Аргументы в опровержение: 1) … </w:t>
      </w:r>
      <w:r w:rsidRPr="00A07D57">
        <w:rPr>
          <w:rFonts w:ascii="Times New Roman" w:hAnsi="Times New Roman" w:cs="Times New Roman"/>
          <w:sz w:val="24"/>
          <w:szCs w:val="24"/>
        </w:rPr>
        <w:t>2) …</w:t>
      </w: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4B2" w:rsidRDefault="00E554B2" w:rsidP="00E55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3F98" w:rsidRPr="00E554B2" w:rsidRDefault="002D3F98" w:rsidP="002D3F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601DA" w:rsidRPr="000601DA" w:rsidRDefault="000601DA" w:rsidP="0006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sectPr w:rsidR="000601DA" w:rsidRPr="000601DA" w:rsidSect="007C31B9">
      <w:pgSz w:w="11909" w:h="16838"/>
      <w:pgMar w:top="1267" w:right="865" w:bottom="1134" w:left="1580" w:header="720" w:footer="955" w:gutter="0"/>
      <w:pgNumType w:start="48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AB0" w:rsidRDefault="00651AB0" w:rsidP="002C6E64">
      <w:pPr>
        <w:spacing w:after="0" w:line="240" w:lineRule="auto"/>
      </w:pPr>
      <w:r>
        <w:separator/>
      </w:r>
    </w:p>
  </w:endnote>
  <w:endnote w:type="continuationSeparator" w:id="0">
    <w:p w:rsidR="00651AB0" w:rsidRDefault="00651AB0" w:rsidP="002C6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,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AB0" w:rsidRDefault="00651AB0">
    <w:pPr>
      <w:tabs>
        <w:tab w:val="right" w:pos="9464"/>
      </w:tabs>
      <w:spacing w:after="0" w:line="259" w:lineRule="auto"/>
      <w:ind w:right="-17"/>
    </w:pPr>
    <w:r>
      <w:rPr>
        <w:sz w:val="20"/>
      </w:rPr>
      <w:t xml:space="preserve"> </w:t>
    </w:r>
    <w:r>
      <w:rPr>
        <w:sz w:val="20"/>
      </w:rPr>
      <w:tab/>
    </w:r>
    <w:r>
      <w:rPr>
        <w:rFonts w:ascii="Times New Roman" w:eastAsia="Times New Roman" w:hAnsi="Times New Roman" w:cs="Times New Roman"/>
        <w:sz w:val="24"/>
      </w:rPr>
      <w:fldChar w:fldCharType="begin"/>
    </w:r>
    <w: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Calibri" w:eastAsia="Calibri" w:hAnsi="Calibri" w:cs="Calibri"/>
      </w:rPr>
      <w:t>48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AB0" w:rsidRDefault="00651AB0">
    <w:pPr>
      <w:tabs>
        <w:tab w:val="right" w:pos="9464"/>
      </w:tabs>
      <w:spacing w:after="0" w:line="259" w:lineRule="auto"/>
      <w:ind w:right="-17"/>
    </w:pPr>
    <w:r>
      <w:rPr>
        <w:sz w:val="20"/>
      </w:rPr>
      <w:t xml:space="preserve"> </w:t>
    </w:r>
    <w:r>
      <w:rPr>
        <w:sz w:val="20"/>
      </w:rPr>
      <w:tab/>
    </w: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AB0" w:rsidRDefault="00651AB0">
    <w:pPr>
      <w:tabs>
        <w:tab w:val="right" w:pos="9464"/>
      </w:tabs>
      <w:spacing w:after="0" w:line="259" w:lineRule="auto"/>
      <w:ind w:right="-17"/>
    </w:pPr>
    <w:r>
      <w:rPr>
        <w:sz w:val="20"/>
      </w:rPr>
      <w:t xml:space="preserve"> </w:t>
    </w:r>
    <w:r>
      <w:rPr>
        <w:sz w:val="20"/>
      </w:rPr>
      <w:tab/>
    </w:r>
    <w:r>
      <w:rPr>
        <w:rFonts w:ascii="Times New Roman" w:eastAsia="Times New Roman" w:hAnsi="Times New Roman" w:cs="Times New Roman"/>
        <w:sz w:val="24"/>
      </w:rPr>
      <w:fldChar w:fldCharType="begin"/>
    </w:r>
    <w: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Calibri" w:eastAsia="Calibri" w:hAnsi="Calibri" w:cs="Calibri"/>
      </w:rPr>
      <w:t>48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AB0" w:rsidRDefault="00651AB0" w:rsidP="002C6E64">
      <w:pPr>
        <w:spacing w:after="0" w:line="240" w:lineRule="auto"/>
      </w:pPr>
      <w:r>
        <w:separator/>
      </w:r>
    </w:p>
  </w:footnote>
  <w:footnote w:type="continuationSeparator" w:id="0">
    <w:p w:rsidR="00651AB0" w:rsidRDefault="00651AB0" w:rsidP="002C6E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21CD2"/>
    <w:multiLevelType w:val="multilevel"/>
    <w:tmpl w:val="A028A6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CD3D7C"/>
    <w:multiLevelType w:val="hybridMultilevel"/>
    <w:tmpl w:val="F3A239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F245E"/>
    <w:multiLevelType w:val="multilevel"/>
    <w:tmpl w:val="DB225F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E616AA"/>
    <w:multiLevelType w:val="multilevel"/>
    <w:tmpl w:val="75DCDD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FE0571"/>
    <w:multiLevelType w:val="hybridMultilevel"/>
    <w:tmpl w:val="D89209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274C0"/>
    <w:multiLevelType w:val="multilevel"/>
    <w:tmpl w:val="7A2C5D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175746C"/>
    <w:multiLevelType w:val="multilevel"/>
    <w:tmpl w:val="66BA56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EE6544"/>
    <w:multiLevelType w:val="multilevel"/>
    <w:tmpl w:val="68D4FF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4412EE3"/>
    <w:multiLevelType w:val="hybridMultilevel"/>
    <w:tmpl w:val="F2649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EC2A5C"/>
    <w:multiLevelType w:val="multilevel"/>
    <w:tmpl w:val="86921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FB00FE"/>
    <w:multiLevelType w:val="multilevel"/>
    <w:tmpl w:val="94A623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F2B779A"/>
    <w:multiLevelType w:val="multilevel"/>
    <w:tmpl w:val="3DB00A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04C3AB4"/>
    <w:multiLevelType w:val="multilevel"/>
    <w:tmpl w:val="7E6EDD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1031985"/>
    <w:multiLevelType w:val="multilevel"/>
    <w:tmpl w:val="4FB8D5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44118BC"/>
    <w:multiLevelType w:val="multilevel"/>
    <w:tmpl w:val="2A22D0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56D0C44"/>
    <w:multiLevelType w:val="multilevel"/>
    <w:tmpl w:val="6ABC4F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98761CB"/>
    <w:multiLevelType w:val="multilevel"/>
    <w:tmpl w:val="E6DE7E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9C534F1"/>
    <w:multiLevelType w:val="multilevel"/>
    <w:tmpl w:val="9D460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9E56480"/>
    <w:multiLevelType w:val="multilevel"/>
    <w:tmpl w:val="B82274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A716BFF"/>
    <w:multiLevelType w:val="hybridMultilevel"/>
    <w:tmpl w:val="3F62E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644B28"/>
    <w:multiLevelType w:val="hybridMultilevel"/>
    <w:tmpl w:val="25906F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DF2DF0"/>
    <w:multiLevelType w:val="multilevel"/>
    <w:tmpl w:val="1D34A8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D7935DC"/>
    <w:multiLevelType w:val="multilevel"/>
    <w:tmpl w:val="12EAF2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FA4749C"/>
    <w:multiLevelType w:val="multilevel"/>
    <w:tmpl w:val="9DA8BB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07A72D7"/>
    <w:multiLevelType w:val="multilevel"/>
    <w:tmpl w:val="FAA07D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10842C5"/>
    <w:multiLevelType w:val="multilevel"/>
    <w:tmpl w:val="863AE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1C45E58"/>
    <w:multiLevelType w:val="multilevel"/>
    <w:tmpl w:val="4F9A30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1E43DDC"/>
    <w:multiLevelType w:val="hybridMultilevel"/>
    <w:tmpl w:val="B50615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25F262B"/>
    <w:multiLevelType w:val="multilevel"/>
    <w:tmpl w:val="0622BF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6825B54"/>
    <w:multiLevelType w:val="multilevel"/>
    <w:tmpl w:val="DC52CE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9AA6F90"/>
    <w:multiLevelType w:val="multilevel"/>
    <w:tmpl w:val="873A1C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B0A3485"/>
    <w:multiLevelType w:val="multilevel"/>
    <w:tmpl w:val="3BFE0E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B736E07"/>
    <w:multiLevelType w:val="multilevel"/>
    <w:tmpl w:val="C0D42F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B8067B9"/>
    <w:multiLevelType w:val="multilevel"/>
    <w:tmpl w:val="C7FC8E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F7E0B51"/>
    <w:multiLevelType w:val="hybridMultilevel"/>
    <w:tmpl w:val="E6D29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FB67CB4"/>
    <w:multiLevelType w:val="multilevel"/>
    <w:tmpl w:val="9D9E48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3960B7D"/>
    <w:multiLevelType w:val="multilevel"/>
    <w:tmpl w:val="CE3089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3D752AE"/>
    <w:multiLevelType w:val="multilevel"/>
    <w:tmpl w:val="4B707E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4401E3C"/>
    <w:multiLevelType w:val="multilevel"/>
    <w:tmpl w:val="4C8ADB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48032FD"/>
    <w:multiLevelType w:val="multilevel"/>
    <w:tmpl w:val="BA12FB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44A52F40"/>
    <w:multiLevelType w:val="multilevel"/>
    <w:tmpl w:val="D40C57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A2A70B1"/>
    <w:multiLevelType w:val="hybridMultilevel"/>
    <w:tmpl w:val="F7EEF79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AB6786D"/>
    <w:multiLevelType w:val="hybridMultilevel"/>
    <w:tmpl w:val="7856E7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CFB0A53"/>
    <w:multiLevelType w:val="hybridMultilevel"/>
    <w:tmpl w:val="83FCBC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DCD7A0C"/>
    <w:multiLevelType w:val="multilevel"/>
    <w:tmpl w:val="E9D65B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4E9E4609"/>
    <w:multiLevelType w:val="multilevel"/>
    <w:tmpl w:val="3364CD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51DB0D1D"/>
    <w:multiLevelType w:val="multilevel"/>
    <w:tmpl w:val="6BC869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521C3A24"/>
    <w:multiLevelType w:val="hybridMultilevel"/>
    <w:tmpl w:val="96AA893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52E8485E"/>
    <w:multiLevelType w:val="hybridMultilevel"/>
    <w:tmpl w:val="F77042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3EA7CC0"/>
    <w:multiLevelType w:val="hybridMultilevel"/>
    <w:tmpl w:val="4EC8AF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58467B5"/>
    <w:multiLevelType w:val="multilevel"/>
    <w:tmpl w:val="B712A4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58312536"/>
    <w:multiLevelType w:val="multilevel"/>
    <w:tmpl w:val="9202DE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597D5263"/>
    <w:multiLevelType w:val="multilevel"/>
    <w:tmpl w:val="B2DC50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5CFA2FFF"/>
    <w:multiLevelType w:val="multilevel"/>
    <w:tmpl w:val="ECCE1B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5D0603E1"/>
    <w:multiLevelType w:val="singleLevel"/>
    <w:tmpl w:val="B05AEC28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55">
    <w:nsid w:val="63B30C93"/>
    <w:multiLevelType w:val="multilevel"/>
    <w:tmpl w:val="283CE0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64D92308"/>
    <w:multiLevelType w:val="multilevel"/>
    <w:tmpl w:val="4CD84A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65A77567"/>
    <w:multiLevelType w:val="multilevel"/>
    <w:tmpl w:val="A4DC26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6F1D7A37"/>
    <w:multiLevelType w:val="multilevel"/>
    <w:tmpl w:val="EA66F7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709B45FC"/>
    <w:multiLevelType w:val="hybridMultilevel"/>
    <w:tmpl w:val="96AA89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6D34917"/>
    <w:multiLevelType w:val="multilevel"/>
    <w:tmpl w:val="861420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78970444"/>
    <w:multiLevelType w:val="multilevel"/>
    <w:tmpl w:val="96CC8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92E2A3D"/>
    <w:multiLevelType w:val="multilevel"/>
    <w:tmpl w:val="608E8D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79C121EB"/>
    <w:multiLevelType w:val="multilevel"/>
    <w:tmpl w:val="BC8E09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79F618B1"/>
    <w:multiLevelType w:val="hybridMultilevel"/>
    <w:tmpl w:val="EF844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AB42377"/>
    <w:multiLevelType w:val="hybridMultilevel"/>
    <w:tmpl w:val="6A4A2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FDA1021"/>
    <w:multiLevelType w:val="multilevel"/>
    <w:tmpl w:val="06B8FD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0"/>
  </w:num>
  <w:num w:numId="3">
    <w:abstractNumId w:val="53"/>
  </w:num>
  <w:num w:numId="4">
    <w:abstractNumId w:val="30"/>
  </w:num>
  <w:num w:numId="5">
    <w:abstractNumId w:val="31"/>
  </w:num>
  <w:num w:numId="6">
    <w:abstractNumId w:val="24"/>
  </w:num>
  <w:num w:numId="7">
    <w:abstractNumId w:val="32"/>
  </w:num>
  <w:num w:numId="8">
    <w:abstractNumId w:val="51"/>
  </w:num>
  <w:num w:numId="9">
    <w:abstractNumId w:val="35"/>
  </w:num>
  <w:num w:numId="10">
    <w:abstractNumId w:val="46"/>
  </w:num>
  <w:num w:numId="11">
    <w:abstractNumId w:val="58"/>
  </w:num>
  <w:num w:numId="12">
    <w:abstractNumId w:val="37"/>
  </w:num>
  <w:num w:numId="13">
    <w:abstractNumId w:val="44"/>
  </w:num>
  <w:num w:numId="14">
    <w:abstractNumId w:val="60"/>
  </w:num>
  <w:num w:numId="15">
    <w:abstractNumId w:val="45"/>
  </w:num>
  <w:num w:numId="16">
    <w:abstractNumId w:val="2"/>
  </w:num>
  <w:num w:numId="17">
    <w:abstractNumId w:val="33"/>
  </w:num>
  <w:num w:numId="18">
    <w:abstractNumId w:val="63"/>
  </w:num>
  <w:num w:numId="19">
    <w:abstractNumId w:val="52"/>
  </w:num>
  <w:num w:numId="20">
    <w:abstractNumId w:val="18"/>
  </w:num>
  <w:num w:numId="21">
    <w:abstractNumId w:val="26"/>
  </w:num>
  <w:num w:numId="22">
    <w:abstractNumId w:val="55"/>
  </w:num>
  <w:num w:numId="23">
    <w:abstractNumId w:val="12"/>
  </w:num>
  <w:num w:numId="24">
    <w:abstractNumId w:val="15"/>
  </w:num>
  <w:num w:numId="25">
    <w:abstractNumId w:val="36"/>
  </w:num>
  <w:num w:numId="26">
    <w:abstractNumId w:val="62"/>
  </w:num>
  <w:num w:numId="27">
    <w:abstractNumId w:val="14"/>
  </w:num>
  <w:num w:numId="28">
    <w:abstractNumId w:val="13"/>
  </w:num>
  <w:num w:numId="29">
    <w:abstractNumId w:val="39"/>
  </w:num>
  <w:num w:numId="30">
    <w:abstractNumId w:val="56"/>
  </w:num>
  <w:num w:numId="31">
    <w:abstractNumId w:val="23"/>
  </w:num>
  <w:num w:numId="32">
    <w:abstractNumId w:val="66"/>
  </w:num>
  <w:num w:numId="33">
    <w:abstractNumId w:val="29"/>
  </w:num>
  <w:num w:numId="34">
    <w:abstractNumId w:val="5"/>
  </w:num>
  <w:num w:numId="35">
    <w:abstractNumId w:val="7"/>
  </w:num>
  <w:num w:numId="36">
    <w:abstractNumId w:val="57"/>
  </w:num>
  <w:num w:numId="37">
    <w:abstractNumId w:val="50"/>
  </w:num>
  <w:num w:numId="38">
    <w:abstractNumId w:val="21"/>
  </w:num>
  <w:num w:numId="39">
    <w:abstractNumId w:val="25"/>
  </w:num>
  <w:num w:numId="40">
    <w:abstractNumId w:val="61"/>
  </w:num>
  <w:num w:numId="41">
    <w:abstractNumId w:val="38"/>
  </w:num>
  <w:num w:numId="42">
    <w:abstractNumId w:val="0"/>
  </w:num>
  <w:num w:numId="43">
    <w:abstractNumId w:val="6"/>
  </w:num>
  <w:num w:numId="44">
    <w:abstractNumId w:val="17"/>
  </w:num>
  <w:num w:numId="45">
    <w:abstractNumId w:val="9"/>
  </w:num>
  <w:num w:numId="46">
    <w:abstractNumId w:val="3"/>
  </w:num>
  <w:num w:numId="47">
    <w:abstractNumId w:val="22"/>
  </w:num>
  <w:num w:numId="48">
    <w:abstractNumId w:val="40"/>
  </w:num>
  <w:num w:numId="49">
    <w:abstractNumId w:val="64"/>
  </w:num>
  <w:num w:numId="50">
    <w:abstractNumId w:val="34"/>
  </w:num>
  <w:num w:numId="51">
    <w:abstractNumId w:val="8"/>
  </w:num>
  <w:num w:numId="52">
    <w:abstractNumId w:val="19"/>
  </w:num>
  <w:num w:numId="53">
    <w:abstractNumId w:val="41"/>
  </w:num>
  <w:num w:numId="54">
    <w:abstractNumId w:val="54"/>
  </w:num>
  <w:num w:numId="55">
    <w:abstractNumId w:val="20"/>
  </w:num>
  <w:num w:numId="56">
    <w:abstractNumId w:val="43"/>
  </w:num>
  <w:num w:numId="57">
    <w:abstractNumId w:val="1"/>
  </w:num>
  <w:num w:numId="58">
    <w:abstractNumId w:val="4"/>
  </w:num>
  <w:num w:numId="59">
    <w:abstractNumId w:val="42"/>
  </w:num>
  <w:num w:numId="60">
    <w:abstractNumId w:val="65"/>
  </w:num>
  <w:num w:numId="61">
    <w:abstractNumId w:val="48"/>
  </w:num>
  <w:num w:numId="62">
    <w:abstractNumId w:val="27"/>
  </w:num>
  <w:num w:numId="63">
    <w:abstractNumId w:val="49"/>
  </w:num>
  <w:num w:numId="64">
    <w:abstractNumId w:val="59"/>
  </w:num>
  <w:num w:numId="65">
    <w:abstractNumId w:val="47"/>
  </w:num>
  <w:num w:numId="66">
    <w:abstractNumId w:val="28"/>
  </w:num>
  <w:num w:numId="67">
    <w:abstractNumId w:val="16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A7B03"/>
    <w:rsid w:val="000601DA"/>
    <w:rsid w:val="0007422A"/>
    <w:rsid w:val="002625D3"/>
    <w:rsid w:val="002655EB"/>
    <w:rsid w:val="00267865"/>
    <w:rsid w:val="002C6E64"/>
    <w:rsid w:val="002D3F98"/>
    <w:rsid w:val="003371CC"/>
    <w:rsid w:val="00345402"/>
    <w:rsid w:val="003A6775"/>
    <w:rsid w:val="003B7AEE"/>
    <w:rsid w:val="00651AB0"/>
    <w:rsid w:val="00706CC5"/>
    <w:rsid w:val="007A56AF"/>
    <w:rsid w:val="007C31B9"/>
    <w:rsid w:val="00844774"/>
    <w:rsid w:val="008C2FEB"/>
    <w:rsid w:val="00915957"/>
    <w:rsid w:val="009628FD"/>
    <w:rsid w:val="00A07D57"/>
    <w:rsid w:val="00B6435C"/>
    <w:rsid w:val="00B94EB2"/>
    <w:rsid w:val="00C2511D"/>
    <w:rsid w:val="00C7671F"/>
    <w:rsid w:val="00CA0192"/>
    <w:rsid w:val="00DB35FD"/>
    <w:rsid w:val="00DC265B"/>
    <w:rsid w:val="00DE7521"/>
    <w:rsid w:val="00E554B2"/>
    <w:rsid w:val="00F373D5"/>
    <w:rsid w:val="00FA7B03"/>
    <w:rsid w:val="00FD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List Paragraph" w:uiPriority="34" w:qFormat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TableGrid">
    <w:name w:val="TableGrid"/>
    <w:rsid w:val="002C6E64"/>
    <w:pPr>
      <w:spacing w:after="0" w:line="240" w:lineRule="auto"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List Paragraph"/>
    <w:basedOn w:val="a"/>
    <w:uiPriority w:val="34"/>
    <w:qFormat/>
    <w:rsid w:val="002C6E64"/>
    <w:pPr>
      <w:spacing w:after="5" w:line="270" w:lineRule="auto"/>
      <w:ind w:left="720" w:right="840" w:hanging="10"/>
      <w:contextualSpacing/>
      <w:jc w:val="both"/>
    </w:pPr>
    <w:rPr>
      <w:rFonts w:ascii="Times New Roman" w:eastAsia="Times New Roman" w:hAnsi="Times New Roman" w:cs="Times New Roman"/>
      <w:color w:val="000000"/>
      <w:sz w:val="24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2C6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C6E64"/>
    <w:rPr>
      <w:rFonts w:ascii="Tahoma" w:hAnsi="Tahoma" w:cs="Tahoma"/>
      <w:sz w:val="16"/>
      <w:szCs w:val="16"/>
    </w:rPr>
  </w:style>
  <w:style w:type="paragraph" w:styleId="af1">
    <w:name w:val="footer"/>
    <w:basedOn w:val="a"/>
    <w:link w:val="af2"/>
    <w:uiPriority w:val="99"/>
    <w:unhideWhenUsed/>
    <w:rsid w:val="002C6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2C6E64"/>
  </w:style>
  <w:style w:type="character" w:customStyle="1" w:styleId="11">
    <w:name w:val="Заголовок №1_"/>
    <w:basedOn w:val="a0"/>
    <w:link w:val="12"/>
    <w:rsid w:val="00F373D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"/>
    <w:basedOn w:val="a0"/>
    <w:rsid w:val="00F373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12">
    <w:name w:val="Заголовок №1"/>
    <w:basedOn w:val="a"/>
    <w:link w:val="11"/>
    <w:rsid w:val="00F373D5"/>
    <w:pPr>
      <w:widowControl w:val="0"/>
      <w:shd w:val="clear" w:color="auto" w:fill="FFFFFF"/>
      <w:spacing w:after="0" w:line="48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9628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3">
    <w:name w:val="Normal (Web)"/>
    <w:basedOn w:val="a"/>
    <w:uiPriority w:val="99"/>
    <w:unhideWhenUsed/>
    <w:rsid w:val="00962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0601DA"/>
    <w:pPr>
      <w:widowControl w:val="0"/>
      <w:autoSpaceDE w:val="0"/>
      <w:autoSpaceDN w:val="0"/>
      <w:adjustRightInd w:val="0"/>
      <w:spacing w:after="0" w:line="192" w:lineRule="exact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0601DA"/>
    <w:pPr>
      <w:widowControl w:val="0"/>
      <w:autoSpaceDE w:val="0"/>
      <w:autoSpaceDN w:val="0"/>
      <w:adjustRightInd w:val="0"/>
      <w:spacing w:after="0" w:line="19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0601DA"/>
    <w:pPr>
      <w:widowControl w:val="0"/>
      <w:autoSpaceDE w:val="0"/>
      <w:autoSpaceDN w:val="0"/>
      <w:adjustRightInd w:val="0"/>
      <w:spacing w:after="0" w:line="187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57">
    <w:name w:val="Font Style57"/>
    <w:basedOn w:val="a0"/>
    <w:uiPriority w:val="99"/>
    <w:rsid w:val="000601DA"/>
    <w:rPr>
      <w:rFonts w:ascii="Times New Roman" w:hAnsi="Times New Roman" w:cs="Times New Roman"/>
      <w:color w:val="000000"/>
      <w:sz w:val="14"/>
      <w:szCs w:val="14"/>
    </w:rPr>
  </w:style>
  <w:style w:type="character" w:customStyle="1" w:styleId="FontStyle58">
    <w:name w:val="Font Style58"/>
    <w:basedOn w:val="a0"/>
    <w:uiPriority w:val="99"/>
    <w:rsid w:val="000601DA"/>
    <w:rPr>
      <w:rFonts w:ascii="Times New Roman" w:hAnsi="Times New Roman" w:cs="Times New Roman"/>
      <w:b/>
      <w:bCs/>
      <w:color w:val="000000"/>
      <w:sz w:val="14"/>
      <w:szCs w:val="14"/>
    </w:rPr>
  </w:style>
  <w:style w:type="character" w:customStyle="1" w:styleId="FontStyle74">
    <w:name w:val="Font Style74"/>
    <w:basedOn w:val="a0"/>
    <w:uiPriority w:val="99"/>
    <w:rsid w:val="000601DA"/>
    <w:rPr>
      <w:rFonts w:ascii="Times New Roman" w:hAnsi="Times New Roman" w:cs="Times New Roman"/>
      <w:b/>
      <w:bCs/>
      <w:i/>
      <w:iCs/>
      <w:color w:val="000000"/>
      <w:sz w:val="14"/>
      <w:szCs w:val="14"/>
    </w:rPr>
  </w:style>
  <w:style w:type="paragraph" w:customStyle="1" w:styleId="Style6">
    <w:name w:val="Style6"/>
    <w:basedOn w:val="a"/>
    <w:uiPriority w:val="99"/>
    <w:rsid w:val="000601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rsid w:val="000601DA"/>
    <w:pPr>
      <w:widowControl w:val="0"/>
      <w:autoSpaceDE w:val="0"/>
      <w:autoSpaceDN w:val="0"/>
      <w:adjustRightInd w:val="0"/>
      <w:spacing w:after="0" w:line="187" w:lineRule="exact"/>
      <w:ind w:firstLine="475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rsid w:val="000601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rsid w:val="000601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0601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2D3F98"/>
  </w:style>
  <w:style w:type="paragraph" w:customStyle="1" w:styleId="c1">
    <w:name w:val="c1"/>
    <w:basedOn w:val="a"/>
    <w:rsid w:val="002D3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he-IL"/>
    </w:rPr>
  </w:style>
  <w:style w:type="character" w:customStyle="1" w:styleId="c5c6c0">
    <w:name w:val="c5 c6 c0"/>
    <w:basedOn w:val="a0"/>
    <w:rsid w:val="002D3F98"/>
  </w:style>
  <w:style w:type="character" w:customStyle="1" w:styleId="c0c6">
    <w:name w:val="c0 c6"/>
    <w:basedOn w:val="a0"/>
    <w:rsid w:val="002D3F98"/>
  </w:style>
  <w:style w:type="paragraph" w:customStyle="1" w:styleId="leftmargin">
    <w:name w:val="left_margin"/>
    <w:basedOn w:val="a"/>
    <w:rsid w:val="002D3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rsid w:val="002D3F98"/>
  </w:style>
  <w:style w:type="table" w:customStyle="1" w:styleId="13">
    <w:name w:val="Сетка таблицы1"/>
    <w:basedOn w:val="a1"/>
    <w:next w:val="ac"/>
    <w:rsid w:val="002D3F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554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val="ru-RU" w:eastAsia="ru-RU"/>
    </w:rPr>
  </w:style>
  <w:style w:type="character" w:customStyle="1" w:styleId="af4">
    <w:name w:val="Основной текст_"/>
    <w:basedOn w:val="a0"/>
    <w:link w:val="14"/>
    <w:rsid w:val="00E554B2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character" w:customStyle="1" w:styleId="TimesNewRoman115pt">
    <w:name w:val="Основной текст + Times New Roman;11;5 pt"/>
    <w:basedOn w:val="af4"/>
    <w:rsid w:val="00E554B2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14">
    <w:name w:val="Основной текст1"/>
    <w:basedOn w:val="a"/>
    <w:link w:val="af4"/>
    <w:rsid w:val="00E554B2"/>
    <w:pPr>
      <w:shd w:val="clear" w:color="auto" w:fill="FFFFFF"/>
      <w:spacing w:before="660" w:after="0" w:line="262" w:lineRule="exact"/>
      <w:ind w:hanging="380"/>
      <w:jc w:val="both"/>
    </w:pPr>
    <w:rPr>
      <w:rFonts w:ascii="Century Schoolbook" w:eastAsia="Century Schoolbook" w:hAnsi="Century Schoolbook" w:cs="Century Schoolbook"/>
      <w:sz w:val="21"/>
      <w:szCs w:val="21"/>
    </w:rPr>
  </w:style>
  <w:style w:type="character" w:styleId="af5">
    <w:name w:val="Strong"/>
    <w:basedOn w:val="a0"/>
    <w:uiPriority w:val="22"/>
    <w:qFormat/>
    <w:rsid w:val="00E554B2"/>
    <w:rPr>
      <w:b/>
      <w:bCs/>
    </w:rPr>
  </w:style>
  <w:style w:type="character" w:customStyle="1" w:styleId="termtext">
    <w:name w:val="termtext"/>
    <w:basedOn w:val="a0"/>
    <w:rsid w:val="00E554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ce2c" TargetMode="External"/><Relationship Id="rId299" Type="http://schemas.openxmlformats.org/officeDocument/2006/relationships/hyperlink" Target="https://m.edsoo.ru/8864c892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bce" TargetMode="External"/><Relationship Id="rId159" Type="http://schemas.openxmlformats.org/officeDocument/2006/relationships/hyperlink" Target="https://m.edsoo.ru/88647d4c" TargetMode="External"/><Relationship Id="rId324" Type="http://schemas.openxmlformats.org/officeDocument/2006/relationships/hyperlink" Target="https://m.edsoo.ru/8a18c7ec" TargetMode="External"/><Relationship Id="rId366" Type="http://schemas.openxmlformats.org/officeDocument/2006/relationships/hyperlink" Target="https://m.edsoo.ru/8864ece6" TargetMode="External"/><Relationship Id="rId170" Type="http://schemas.openxmlformats.org/officeDocument/2006/relationships/hyperlink" Target="https://m.edsoo.ru/88648a44" TargetMode="External"/><Relationship Id="rId226" Type="http://schemas.openxmlformats.org/officeDocument/2006/relationships/hyperlink" Target="https://m.edsoo.ru/8864a1a0" TargetMode="External"/><Relationship Id="rId433" Type="http://schemas.openxmlformats.org/officeDocument/2006/relationships/image" Target="media/image8.emf"/><Relationship Id="rId268" Type="http://schemas.openxmlformats.org/officeDocument/2006/relationships/hyperlink" Target="https://m.edsoo.ru/8a187a6c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afcc" TargetMode="External"/><Relationship Id="rId335" Type="http://schemas.openxmlformats.org/officeDocument/2006/relationships/hyperlink" Target="https://m.edsoo.ru/8a18dc14" TargetMode="External"/><Relationship Id="rId377" Type="http://schemas.openxmlformats.org/officeDocument/2006/relationships/hyperlink" Target="https://m.edsoo.ru/8864ff2e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8649a5c" TargetMode="External"/><Relationship Id="rId237" Type="http://schemas.openxmlformats.org/officeDocument/2006/relationships/hyperlink" Target="https://m.edsoo.ru/8864b050" TargetMode="External"/><Relationship Id="rId402" Type="http://schemas.openxmlformats.org/officeDocument/2006/relationships/hyperlink" Target="https://m.edsoo.ru/8a193862" TargetMode="External"/><Relationship Id="rId279" Type="http://schemas.openxmlformats.org/officeDocument/2006/relationships/hyperlink" Target="https://m.edsoo.ru/8a189132" TargetMode="External"/><Relationship Id="rId444" Type="http://schemas.openxmlformats.org/officeDocument/2006/relationships/image" Target="media/image19.jpeg"/><Relationship Id="rId43" Type="http://schemas.openxmlformats.org/officeDocument/2006/relationships/hyperlink" Target="https://m.edsoo.ru/7f416a9a" TargetMode="External"/><Relationship Id="rId139" Type="http://schemas.openxmlformats.org/officeDocument/2006/relationships/hyperlink" Target="https://m.edsoo.ru/8640c1c4" TargetMode="External"/><Relationship Id="rId290" Type="http://schemas.openxmlformats.org/officeDocument/2006/relationships/hyperlink" Target="https://m.edsoo.ru/8a18ab68" TargetMode="External"/><Relationship Id="rId304" Type="http://schemas.openxmlformats.org/officeDocument/2006/relationships/hyperlink" Target="https://m.edsoo.ru/8864ce3c" TargetMode="External"/><Relationship Id="rId346" Type="http://schemas.openxmlformats.org/officeDocument/2006/relationships/hyperlink" Target="https://m.edsoo.ru/8a18f118" TargetMode="External"/><Relationship Id="rId388" Type="http://schemas.openxmlformats.org/officeDocument/2006/relationships/hyperlink" Target="https://m.edsoo.ru/8a1923b8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2a2" TargetMode="External"/><Relationship Id="rId192" Type="http://schemas.openxmlformats.org/officeDocument/2006/relationships/hyperlink" Target="https://m.edsoo.ru/8a17ff2e" TargetMode="External"/><Relationship Id="rId206" Type="http://schemas.openxmlformats.org/officeDocument/2006/relationships/hyperlink" Target="https://m.edsoo.ru/8a1821b6" TargetMode="External"/><Relationship Id="rId413" Type="http://schemas.openxmlformats.org/officeDocument/2006/relationships/hyperlink" Target="https://m.edsoo.ru/8a1946ae" TargetMode="External"/><Relationship Id="rId248" Type="http://schemas.openxmlformats.org/officeDocument/2006/relationships/hyperlink" Target="https://m.edsoo.ru/8a1852e4" TargetMode="External"/><Relationship Id="rId12" Type="http://schemas.openxmlformats.org/officeDocument/2006/relationships/hyperlink" Target="https://m.edsoo.ru/7f41393a" TargetMode="External"/><Relationship Id="rId108" Type="http://schemas.openxmlformats.org/officeDocument/2006/relationships/hyperlink" Target="https://m.edsoo.ru/863fb748" TargetMode="External"/><Relationship Id="rId315" Type="http://schemas.openxmlformats.org/officeDocument/2006/relationships/hyperlink" Target="https://m.edsoo.ru/8864dea4" TargetMode="External"/><Relationship Id="rId357" Type="http://schemas.openxmlformats.org/officeDocument/2006/relationships/hyperlink" Target="https://m.edsoo.ru/8a1907f2" TargetMode="External"/><Relationship Id="rId54" Type="http://schemas.openxmlformats.org/officeDocument/2006/relationships/hyperlink" Target="https://m.edsoo.ru/7f4168ec" TargetMode="External"/><Relationship Id="rId96" Type="http://schemas.openxmlformats.org/officeDocument/2006/relationships/hyperlink" Target="https://m.edsoo.ru/863f9380" TargetMode="External"/><Relationship Id="rId161" Type="http://schemas.openxmlformats.org/officeDocument/2006/relationships/hyperlink" Target="https://m.edsoo.ru/88647fa4" TargetMode="External"/><Relationship Id="rId217" Type="http://schemas.openxmlformats.org/officeDocument/2006/relationships/hyperlink" Target="https://m.edsoo.ru/8a183994" TargetMode="External"/><Relationship Id="rId399" Type="http://schemas.openxmlformats.org/officeDocument/2006/relationships/hyperlink" Target="https://m.edsoo.ru/8a1933da" TargetMode="External"/><Relationship Id="rId259" Type="http://schemas.openxmlformats.org/officeDocument/2006/relationships/hyperlink" Target="https://m.edsoo.ru/8a186856" TargetMode="External"/><Relationship Id="rId424" Type="http://schemas.openxmlformats.org/officeDocument/2006/relationships/footer" Target="footer2.xm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d336" TargetMode="External"/><Relationship Id="rId270" Type="http://schemas.openxmlformats.org/officeDocument/2006/relationships/hyperlink" Target="https://m.edsoo.ru/8a188070" TargetMode="External"/><Relationship Id="rId326" Type="http://schemas.openxmlformats.org/officeDocument/2006/relationships/hyperlink" Target="https://m.edsoo.ru/8a18cb0c" TargetMode="External"/><Relationship Id="rId65" Type="http://schemas.openxmlformats.org/officeDocument/2006/relationships/hyperlink" Target="https://m.edsoo.ru/7f418a34" TargetMode="External"/><Relationship Id="rId130" Type="http://schemas.openxmlformats.org/officeDocument/2006/relationships/hyperlink" Target="https://m.edsoo.ru/8640b382" TargetMode="External"/><Relationship Id="rId368" Type="http://schemas.openxmlformats.org/officeDocument/2006/relationships/hyperlink" Target="https://m.edsoo.ru/8864f1e6" TargetMode="External"/><Relationship Id="rId172" Type="http://schemas.openxmlformats.org/officeDocument/2006/relationships/hyperlink" Target="https://m.edsoo.ru/88648c7e" TargetMode="External"/><Relationship Id="rId228" Type="http://schemas.openxmlformats.org/officeDocument/2006/relationships/hyperlink" Target="https://m.edsoo.ru/8864a4ca" TargetMode="External"/><Relationship Id="rId435" Type="http://schemas.openxmlformats.org/officeDocument/2006/relationships/image" Target="media/image10.emf"/><Relationship Id="rId281" Type="http://schemas.openxmlformats.org/officeDocument/2006/relationships/hyperlink" Target="https://m.edsoo.ru/8a1898d0" TargetMode="External"/><Relationship Id="rId337" Type="http://schemas.openxmlformats.org/officeDocument/2006/relationships/hyperlink" Target="https://m.edsoo.ru/8a18dfb6" TargetMode="External"/><Relationship Id="rId34" Type="http://schemas.openxmlformats.org/officeDocument/2006/relationships/hyperlink" Target="https://m.edsoo.ru/7f414c04" TargetMode="External"/><Relationship Id="rId76" Type="http://schemas.openxmlformats.org/officeDocument/2006/relationships/hyperlink" Target="https://m.edsoo.ru/7f41adc0" TargetMode="External"/><Relationship Id="rId141" Type="http://schemas.openxmlformats.org/officeDocument/2006/relationships/hyperlink" Target="https://m.edsoo.ru/886465e6" TargetMode="External"/><Relationship Id="rId379" Type="http://schemas.openxmlformats.org/officeDocument/2006/relationships/hyperlink" Target="https://m.edsoo.ru/8a190b80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m.edsoo.ru/88649cd2" TargetMode="External"/><Relationship Id="rId239" Type="http://schemas.openxmlformats.org/officeDocument/2006/relationships/hyperlink" Target="https://m.edsoo.ru/8864b4c4" TargetMode="External"/><Relationship Id="rId390" Type="http://schemas.openxmlformats.org/officeDocument/2006/relationships/hyperlink" Target="https://m.edsoo.ru/8a1920c0" TargetMode="External"/><Relationship Id="rId404" Type="http://schemas.openxmlformats.org/officeDocument/2006/relationships/hyperlink" Target="https://m.edsoo.ru/8a193b82" TargetMode="External"/><Relationship Id="rId446" Type="http://schemas.openxmlformats.org/officeDocument/2006/relationships/fontTable" Target="fontTable.xml"/><Relationship Id="rId250" Type="http://schemas.openxmlformats.org/officeDocument/2006/relationships/hyperlink" Target="https://m.edsoo.ru/8a1855e6" TargetMode="External"/><Relationship Id="rId292" Type="http://schemas.openxmlformats.org/officeDocument/2006/relationships/hyperlink" Target="https://m.edsoo.ru/8a18afdc" TargetMode="External"/><Relationship Id="rId306" Type="http://schemas.openxmlformats.org/officeDocument/2006/relationships/hyperlink" Target="https://m.edsoo.ru/8864d080" TargetMode="External"/><Relationship Id="rId45" Type="http://schemas.openxmlformats.org/officeDocument/2006/relationships/hyperlink" Target="https://m.edsoo.ru/7f416a9a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dd8" TargetMode="External"/><Relationship Id="rId348" Type="http://schemas.openxmlformats.org/officeDocument/2006/relationships/hyperlink" Target="https://m.edsoo.ru/8a18f4b0" TargetMode="External"/><Relationship Id="rId152" Type="http://schemas.openxmlformats.org/officeDocument/2006/relationships/hyperlink" Target="https://m.edsoo.ru/886474dc" TargetMode="External"/><Relationship Id="rId194" Type="http://schemas.openxmlformats.org/officeDocument/2006/relationships/hyperlink" Target="https://m.edsoo.ru/8a18030c" TargetMode="External"/><Relationship Id="rId208" Type="http://schemas.openxmlformats.org/officeDocument/2006/relationships/hyperlink" Target="https://m.edsoo.ru/8a182436%5D" TargetMode="External"/><Relationship Id="rId415" Type="http://schemas.openxmlformats.org/officeDocument/2006/relationships/hyperlink" Target="https://m.edsoo.ru/8a1948de" TargetMode="External"/><Relationship Id="rId261" Type="http://schemas.openxmlformats.org/officeDocument/2006/relationships/hyperlink" Target="https://m.edsoo.ru/8a186b6c" TargetMode="External"/><Relationship Id="rId14" Type="http://schemas.openxmlformats.org/officeDocument/2006/relationships/hyperlink" Target="https://m.edsoo.ru/7f41393a" TargetMode="External"/><Relationship Id="rId56" Type="http://schemas.openxmlformats.org/officeDocument/2006/relationships/hyperlink" Target="https://m.edsoo.ru/7f418bce" TargetMode="External"/><Relationship Id="rId317" Type="http://schemas.openxmlformats.org/officeDocument/2006/relationships/hyperlink" Target="https://m.edsoo.ru/8a18b720" TargetMode="External"/><Relationship Id="rId359" Type="http://schemas.openxmlformats.org/officeDocument/2006/relationships/hyperlink" Target="https://m.edsoo.ru/8864e17e" TargetMode="External"/><Relationship Id="rId98" Type="http://schemas.openxmlformats.org/officeDocument/2006/relationships/hyperlink" Target="https://m.edsoo.ru/863f9c68" TargetMode="External"/><Relationship Id="rId121" Type="http://schemas.openxmlformats.org/officeDocument/2006/relationships/hyperlink" Target="https://m.edsoo.ru/863fd836" TargetMode="External"/><Relationship Id="rId163" Type="http://schemas.openxmlformats.org/officeDocument/2006/relationships/hyperlink" Target="https://m.edsoo.ru/886481d4" TargetMode="External"/><Relationship Id="rId219" Type="http://schemas.openxmlformats.org/officeDocument/2006/relationships/hyperlink" Target="https://m.edsoo.ru/8a18402e" TargetMode="External"/><Relationship Id="rId370" Type="http://schemas.openxmlformats.org/officeDocument/2006/relationships/hyperlink" Target="https://m.edsoo.ru/8864f5d8" TargetMode="External"/><Relationship Id="rId426" Type="http://schemas.openxmlformats.org/officeDocument/2006/relationships/image" Target="media/image1.emf"/><Relationship Id="rId230" Type="http://schemas.openxmlformats.org/officeDocument/2006/relationships/hyperlink" Target="https://m.edsoo.ru/8864a786" TargetMode="External"/><Relationship Id="rId25" Type="http://schemas.openxmlformats.org/officeDocument/2006/relationships/hyperlink" Target="https://m.edsoo.ru/7f414c04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3ea" TargetMode="External"/><Relationship Id="rId328" Type="http://schemas.openxmlformats.org/officeDocument/2006/relationships/hyperlink" Target="https://m.edsoo.ru/8a18cfa8" TargetMode="External"/><Relationship Id="rId132" Type="http://schemas.openxmlformats.org/officeDocument/2006/relationships/hyperlink" Target="https://m.edsoo.ru/8640b67a" TargetMode="External"/><Relationship Id="rId174" Type="http://schemas.openxmlformats.org/officeDocument/2006/relationships/hyperlink" Target="https://m.edsoo.ru/88648f62" TargetMode="External"/><Relationship Id="rId381" Type="http://schemas.openxmlformats.org/officeDocument/2006/relationships/hyperlink" Target="https://m.edsoo.ru/8a190ebe" TargetMode="External"/><Relationship Id="rId241" Type="http://schemas.openxmlformats.org/officeDocument/2006/relationships/hyperlink" Target="https://m.edsoo.ru/8864b6f4" TargetMode="External"/><Relationship Id="rId437" Type="http://schemas.openxmlformats.org/officeDocument/2006/relationships/image" Target="media/image12.emf"/><Relationship Id="rId36" Type="http://schemas.openxmlformats.org/officeDocument/2006/relationships/hyperlink" Target="https://m.edsoo.ru/7f414a6a" TargetMode="External"/><Relationship Id="rId283" Type="http://schemas.openxmlformats.org/officeDocument/2006/relationships/hyperlink" Target="https://m.edsoo.ru/8a189dda" TargetMode="External"/><Relationship Id="rId339" Type="http://schemas.openxmlformats.org/officeDocument/2006/relationships/hyperlink" Target="https://m.edsoo.ru/8a18e59c" TargetMode="External"/><Relationship Id="rId78" Type="http://schemas.openxmlformats.org/officeDocument/2006/relationships/hyperlink" Target="https://m.edsoo.ru/7f41adc0" TargetMode="External"/><Relationship Id="rId101" Type="http://schemas.openxmlformats.org/officeDocument/2006/relationships/hyperlink" Target="https://m.edsoo.ru/863fa6ea" TargetMode="External"/><Relationship Id="rId143" Type="http://schemas.openxmlformats.org/officeDocument/2006/relationships/hyperlink" Target="https://m.edsoo.ru/88646848" TargetMode="External"/><Relationship Id="rId185" Type="http://schemas.openxmlformats.org/officeDocument/2006/relationships/hyperlink" Target="https://m.edsoo.ru/8a17f31c" TargetMode="External"/><Relationship Id="rId350" Type="http://schemas.openxmlformats.org/officeDocument/2006/relationships/hyperlink" Target="https://m.edsoo.ru/8a18f8ca" TargetMode="External"/><Relationship Id="rId406" Type="http://schemas.openxmlformats.org/officeDocument/2006/relationships/hyperlink" Target="https://m.edsoo.ru/8a193e5c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954" TargetMode="External"/><Relationship Id="rId392" Type="http://schemas.openxmlformats.org/officeDocument/2006/relationships/hyperlink" Target="https://m.edsoo.ru/8a19261a" TargetMode="External"/><Relationship Id="rId252" Type="http://schemas.openxmlformats.org/officeDocument/2006/relationships/hyperlink" Target="https://m.edsoo.ru/8a185906" TargetMode="External"/><Relationship Id="rId294" Type="http://schemas.openxmlformats.org/officeDocument/2006/relationships/hyperlink" Target="https://m.edsoo.ru/8864c1a8" TargetMode="External"/><Relationship Id="rId308" Type="http://schemas.openxmlformats.org/officeDocument/2006/relationships/hyperlink" Target="https://m.edsoo.ru/8864d562" TargetMode="External"/><Relationship Id="rId47" Type="http://schemas.openxmlformats.org/officeDocument/2006/relationships/hyperlink" Target="https://m.edsoo.ru/7f416a9a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26a" TargetMode="External"/><Relationship Id="rId154" Type="http://schemas.openxmlformats.org/officeDocument/2006/relationships/hyperlink" Target="https://m.edsoo.ru/88647716" TargetMode="External"/><Relationship Id="rId361" Type="http://schemas.openxmlformats.org/officeDocument/2006/relationships/hyperlink" Target="https://m.edsoo.ru/8864e44e" TargetMode="External"/><Relationship Id="rId196" Type="http://schemas.openxmlformats.org/officeDocument/2006/relationships/hyperlink" Target="https://m.edsoo.ru/8a1806a4" TargetMode="External"/><Relationship Id="rId417" Type="http://schemas.openxmlformats.org/officeDocument/2006/relationships/hyperlink" Target="https://m.edsoo.ru/8a194b0e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358" TargetMode="External"/><Relationship Id="rId263" Type="http://schemas.openxmlformats.org/officeDocument/2006/relationships/hyperlink" Target="https://m.edsoo.ru/8a186eb4" TargetMode="External"/><Relationship Id="rId319" Type="http://schemas.openxmlformats.org/officeDocument/2006/relationships/hyperlink" Target="https://m.edsoo.ru/8a18bbee" TargetMode="External"/><Relationship Id="rId58" Type="http://schemas.openxmlformats.org/officeDocument/2006/relationships/hyperlink" Target="https://m.edsoo.ru/7f418bce" TargetMode="External"/><Relationship Id="rId123" Type="http://schemas.openxmlformats.org/officeDocument/2006/relationships/hyperlink" Target="https://m.edsoo.ru/8640a770" TargetMode="External"/><Relationship Id="rId330" Type="http://schemas.openxmlformats.org/officeDocument/2006/relationships/hyperlink" Target="https://m.edsoo.ru/8a18d368" TargetMode="External"/><Relationship Id="rId165" Type="http://schemas.openxmlformats.org/officeDocument/2006/relationships/hyperlink" Target="https://m.edsoo.ru/8864840e" TargetMode="External"/><Relationship Id="rId372" Type="http://schemas.openxmlformats.org/officeDocument/2006/relationships/hyperlink" Target="https://m.edsoo.ru/8864f83a" TargetMode="External"/><Relationship Id="rId428" Type="http://schemas.openxmlformats.org/officeDocument/2006/relationships/image" Target="media/image3.emf"/><Relationship Id="rId232" Type="http://schemas.openxmlformats.org/officeDocument/2006/relationships/hyperlink" Target="https://m.edsoo.ru/8864aa24" TargetMode="External"/><Relationship Id="rId274" Type="http://schemas.openxmlformats.org/officeDocument/2006/relationships/hyperlink" Target="https://m.edsoo.ru/8a188a70" TargetMode="External"/><Relationship Id="rId27" Type="http://schemas.openxmlformats.org/officeDocument/2006/relationships/hyperlink" Target="https://m.edsoo.ru/7f414c04" TargetMode="External"/><Relationship Id="rId69" Type="http://schemas.openxmlformats.org/officeDocument/2006/relationships/hyperlink" Target="https://m.edsoo.ru/7f418a34" TargetMode="External"/><Relationship Id="rId134" Type="http://schemas.openxmlformats.org/officeDocument/2006/relationships/hyperlink" Target="https://m.edsoo.ru/8640b990" TargetMode="External"/><Relationship Id="rId80" Type="http://schemas.openxmlformats.org/officeDocument/2006/relationships/hyperlink" Target="https://m.edsoo.ru/7f41adc0" TargetMode="External"/><Relationship Id="rId176" Type="http://schemas.openxmlformats.org/officeDocument/2006/relationships/hyperlink" Target="https://m.edsoo.ru/8864919c" TargetMode="External"/><Relationship Id="rId341" Type="http://schemas.openxmlformats.org/officeDocument/2006/relationships/hyperlink" Target="https://m.edsoo.ru/8a18e858" TargetMode="External"/><Relationship Id="rId383" Type="http://schemas.openxmlformats.org/officeDocument/2006/relationships/hyperlink" Target="https://m.edsoo.ru/8a1912ce" TargetMode="External"/><Relationship Id="rId439" Type="http://schemas.openxmlformats.org/officeDocument/2006/relationships/image" Target="media/image14.jpeg"/><Relationship Id="rId201" Type="http://schemas.openxmlformats.org/officeDocument/2006/relationships/hyperlink" Target="https://m.edsoo.ru/8a181194" TargetMode="External"/><Relationship Id="rId243" Type="http://schemas.openxmlformats.org/officeDocument/2006/relationships/hyperlink" Target="https://m.edsoo.ru/8864b924" TargetMode="External"/><Relationship Id="rId285" Type="http://schemas.openxmlformats.org/officeDocument/2006/relationships/hyperlink" Target="https://m.edsoo.ru/8a189f92" TargetMode="External"/><Relationship Id="rId38" Type="http://schemas.openxmlformats.org/officeDocument/2006/relationships/hyperlink" Target="https://m.edsoo.ru/7f414a6a" TargetMode="External"/><Relationship Id="rId103" Type="http://schemas.openxmlformats.org/officeDocument/2006/relationships/hyperlink" Target="https://m.edsoo.ru/863fabea" TargetMode="External"/><Relationship Id="rId310" Type="http://schemas.openxmlformats.org/officeDocument/2006/relationships/hyperlink" Target="https://m.edsoo.ru/8864d7c4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c1c" TargetMode="External"/><Relationship Id="rId187" Type="http://schemas.openxmlformats.org/officeDocument/2006/relationships/hyperlink" Target="https://m.edsoo.ru/8a17f560" TargetMode="External"/><Relationship Id="rId352" Type="http://schemas.openxmlformats.org/officeDocument/2006/relationships/hyperlink" Target="https://m.edsoo.ru/8a18fbb8" TargetMode="External"/><Relationship Id="rId394" Type="http://schemas.openxmlformats.org/officeDocument/2006/relationships/hyperlink" Target="https://m.edsoo.ru/8a19278c" TargetMode="External"/><Relationship Id="rId408" Type="http://schemas.openxmlformats.org/officeDocument/2006/relationships/hyperlink" Target="https://m.edsoo.ru/8a1940b4" TargetMode="External"/><Relationship Id="rId212" Type="http://schemas.openxmlformats.org/officeDocument/2006/relationships/hyperlink" Target="https://m.edsoo.ru/8a182e5e" TargetMode="External"/><Relationship Id="rId254" Type="http://schemas.openxmlformats.org/officeDocument/2006/relationships/hyperlink" Target="https://m.edsoo.ru/8a185eba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c6ca" TargetMode="External"/><Relationship Id="rId296" Type="http://schemas.openxmlformats.org/officeDocument/2006/relationships/hyperlink" Target="https://m.edsoo.ru/8864c3f6" TargetMode="External"/><Relationship Id="rId60" Type="http://schemas.openxmlformats.org/officeDocument/2006/relationships/hyperlink" Target="https://m.edsoo.ru/7f418bce" TargetMode="External"/><Relationship Id="rId156" Type="http://schemas.openxmlformats.org/officeDocument/2006/relationships/hyperlink" Target="https://m.edsoo.ru/8864795a" TargetMode="External"/><Relationship Id="rId198" Type="http://schemas.openxmlformats.org/officeDocument/2006/relationships/hyperlink" Target="https://m.edsoo.ru/8a180c26" TargetMode="External"/><Relationship Id="rId321" Type="http://schemas.openxmlformats.org/officeDocument/2006/relationships/hyperlink" Target="https://m.edsoo.ru/8a18bef0" TargetMode="External"/><Relationship Id="rId363" Type="http://schemas.openxmlformats.org/officeDocument/2006/relationships/hyperlink" Target="https://m.edsoo.ru/8864e6b0" TargetMode="External"/><Relationship Id="rId419" Type="http://schemas.openxmlformats.org/officeDocument/2006/relationships/hyperlink" Target="https://m.edsoo.ru/8a194d34" TargetMode="External"/><Relationship Id="rId223" Type="http://schemas.openxmlformats.org/officeDocument/2006/relationships/hyperlink" Target="https://m.edsoo.ru/8a18466e" TargetMode="External"/><Relationship Id="rId430" Type="http://schemas.openxmlformats.org/officeDocument/2006/relationships/image" Target="media/image5.emf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242" TargetMode="External"/><Relationship Id="rId286" Type="http://schemas.openxmlformats.org/officeDocument/2006/relationships/hyperlink" Target="https://m.edsoo.ru/8a18a41a" TargetMode="External"/><Relationship Id="rId50" Type="http://schemas.openxmlformats.org/officeDocument/2006/relationships/hyperlink" Target="https://m.edsoo.ru/7f416a9a" TargetMode="External"/><Relationship Id="rId104" Type="http://schemas.openxmlformats.org/officeDocument/2006/relationships/hyperlink" Target="https://m.edsoo.ru/863fadfc" TargetMode="External"/><Relationship Id="rId125" Type="http://schemas.openxmlformats.org/officeDocument/2006/relationships/hyperlink" Target="https://m.edsoo.ru/8640aae0" TargetMode="External"/><Relationship Id="rId146" Type="http://schemas.openxmlformats.org/officeDocument/2006/relationships/hyperlink" Target="https://m.edsoo.ru/88646d5c" TargetMode="External"/><Relationship Id="rId167" Type="http://schemas.openxmlformats.org/officeDocument/2006/relationships/hyperlink" Target="https://m.edsoo.ru/886486e8" TargetMode="External"/><Relationship Id="rId188" Type="http://schemas.openxmlformats.org/officeDocument/2006/relationships/hyperlink" Target="https://m.edsoo.ru/8a17f66e" TargetMode="External"/><Relationship Id="rId311" Type="http://schemas.openxmlformats.org/officeDocument/2006/relationships/hyperlink" Target="https://m.edsoo.ru/8864d8dc" TargetMode="External"/><Relationship Id="rId332" Type="http://schemas.openxmlformats.org/officeDocument/2006/relationships/hyperlink" Target="https://m.edsoo.ru/8a18d6a6" TargetMode="External"/><Relationship Id="rId353" Type="http://schemas.openxmlformats.org/officeDocument/2006/relationships/hyperlink" Target="https://m.edsoo.ru/8a18fcf8" TargetMode="External"/><Relationship Id="rId374" Type="http://schemas.openxmlformats.org/officeDocument/2006/relationships/hyperlink" Target="https://m.edsoo.ru/8864fb6e" TargetMode="External"/><Relationship Id="rId395" Type="http://schemas.openxmlformats.org/officeDocument/2006/relationships/hyperlink" Target="https://m.edsoo.ru/8a192ad4" TargetMode="External"/><Relationship Id="rId409" Type="http://schemas.openxmlformats.org/officeDocument/2006/relationships/hyperlink" Target="https://m.edsoo.ru/8a1941cc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13" Type="http://schemas.openxmlformats.org/officeDocument/2006/relationships/hyperlink" Target="https://m.edsoo.ru/8a183002" TargetMode="External"/><Relationship Id="rId234" Type="http://schemas.openxmlformats.org/officeDocument/2006/relationships/hyperlink" Target="https://m.edsoo.ru/8864acea" TargetMode="External"/><Relationship Id="rId420" Type="http://schemas.openxmlformats.org/officeDocument/2006/relationships/hyperlink" Target="https://m.edsoo.ru/8a194f5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02c" TargetMode="External"/><Relationship Id="rId276" Type="http://schemas.openxmlformats.org/officeDocument/2006/relationships/hyperlink" Target="https://m.edsoo.ru/8a188e08" TargetMode="External"/><Relationship Id="rId297" Type="http://schemas.openxmlformats.org/officeDocument/2006/relationships/hyperlink" Target="https://m.edsoo.ru/8864c536" TargetMode="External"/><Relationship Id="rId441" Type="http://schemas.openxmlformats.org/officeDocument/2006/relationships/image" Target="media/image16.jpeg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3fc8dc" TargetMode="External"/><Relationship Id="rId136" Type="http://schemas.openxmlformats.org/officeDocument/2006/relationships/hyperlink" Target="https://m.edsoo.ru/8640bcf6" TargetMode="External"/><Relationship Id="rId157" Type="http://schemas.openxmlformats.org/officeDocument/2006/relationships/hyperlink" Target="https://m.edsoo.ru/88647a86" TargetMode="External"/><Relationship Id="rId178" Type="http://schemas.openxmlformats.org/officeDocument/2006/relationships/hyperlink" Target="https://m.edsoo.ru/886493d6" TargetMode="External"/><Relationship Id="rId301" Type="http://schemas.openxmlformats.org/officeDocument/2006/relationships/hyperlink" Target="https://m.edsoo.ru/8864cae0" TargetMode="External"/><Relationship Id="rId322" Type="http://schemas.openxmlformats.org/officeDocument/2006/relationships/hyperlink" Target="https://m.edsoo.ru/8a18c094" TargetMode="External"/><Relationship Id="rId343" Type="http://schemas.openxmlformats.org/officeDocument/2006/relationships/hyperlink" Target="https://m.edsoo.ru/8a18ebc8" TargetMode="External"/><Relationship Id="rId364" Type="http://schemas.openxmlformats.org/officeDocument/2006/relationships/hyperlink" Target="https://m.edsoo.ru/8864e912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0e06" TargetMode="External"/><Relationship Id="rId203" Type="http://schemas.openxmlformats.org/officeDocument/2006/relationships/hyperlink" Target="https://m.edsoo.ru/8a181518" TargetMode="External"/><Relationship Id="rId385" Type="http://schemas.openxmlformats.org/officeDocument/2006/relationships/hyperlink" Target="https://m.edsoo.ru/8a191648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a185154" TargetMode="External"/><Relationship Id="rId245" Type="http://schemas.openxmlformats.org/officeDocument/2006/relationships/hyperlink" Target="https://m.edsoo.ru/8864bb86" TargetMode="External"/><Relationship Id="rId266" Type="http://schemas.openxmlformats.org/officeDocument/2006/relationships/hyperlink" Target="https://m.edsoo.ru/8a1873fa" TargetMode="External"/><Relationship Id="rId287" Type="http://schemas.openxmlformats.org/officeDocument/2006/relationships/hyperlink" Target="https://m.edsoo.ru/8a18a604" TargetMode="External"/><Relationship Id="rId410" Type="http://schemas.openxmlformats.org/officeDocument/2006/relationships/hyperlink" Target="https://m.edsoo.ru/8a1942e4" TargetMode="External"/><Relationship Id="rId431" Type="http://schemas.openxmlformats.org/officeDocument/2006/relationships/image" Target="media/image6.emf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130" TargetMode="External"/><Relationship Id="rId126" Type="http://schemas.openxmlformats.org/officeDocument/2006/relationships/hyperlink" Target="https://m.edsoo.ru/8640ac84" TargetMode="External"/><Relationship Id="rId147" Type="http://schemas.openxmlformats.org/officeDocument/2006/relationships/hyperlink" Target="https://m.edsoo.ru/88646e7e" TargetMode="External"/><Relationship Id="rId168" Type="http://schemas.openxmlformats.org/officeDocument/2006/relationships/hyperlink" Target="https://m.edsoo.ru/8864880a" TargetMode="External"/><Relationship Id="rId312" Type="http://schemas.openxmlformats.org/officeDocument/2006/relationships/hyperlink" Target="https://m.edsoo.ru/8864d9f4" TargetMode="External"/><Relationship Id="rId333" Type="http://schemas.openxmlformats.org/officeDocument/2006/relationships/hyperlink" Target="https://m.edsoo.ru/8a18d840" TargetMode="External"/><Relationship Id="rId354" Type="http://schemas.openxmlformats.org/officeDocument/2006/relationships/hyperlink" Target="https://m.edsoo.ru/8a18fe6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7f41ac44" TargetMode="External"/><Relationship Id="rId189" Type="http://schemas.openxmlformats.org/officeDocument/2006/relationships/hyperlink" Target="https://m.edsoo.ru/8a17f790" TargetMode="External"/><Relationship Id="rId375" Type="http://schemas.openxmlformats.org/officeDocument/2006/relationships/hyperlink" Target="https://m.edsoo.ru/8864fcea" TargetMode="External"/><Relationship Id="rId396" Type="http://schemas.openxmlformats.org/officeDocument/2006/relationships/hyperlink" Target="https://m.edsoo.ru/8a192c5a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a1831d8" TargetMode="External"/><Relationship Id="rId235" Type="http://schemas.openxmlformats.org/officeDocument/2006/relationships/hyperlink" Target="https://m.edsoo.ru/8864ae16" TargetMode="External"/><Relationship Id="rId256" Type="http://schemas.openxmlformats.org/officeDocument/2006/relationships/hyperlink" Target="https://m.edsoo.ru/8a1861b2" TargetMode="External"/><Relationship Id="rId277" Type="http://schemas.openxmlformats.org/officeDocument/2006/relationships/hyperlink" Target="https://m.edsoo.ru/8a188f7a" TargetMode="External"/><Relationship Id="rId298" Type="http://schemas.openxmlformats.org/officeDocument/2006/relationships/hyperlink" Target="https://m.edsoo.ru/8864c6d0" TargetMode="External"/><Relationship Id="rId400" Type="http://schemas.openxmlformats.org/officeDocument/2006/relationships/hyperlink" Target="https://m.edsoo.ru/8a193542" TargetMode="External"/><Relationship Id="rId421" Type="http://schemas.openxmlformats.org/officeDocument/2006/relationships/hyperlink" Target="https://m.edsoo.ru/8a1954e6" TargetMode="External"/><Relationship Id="rId442" Type="http://schemas.openxmlformats.org/officeDocument/2006/relationships/image" Target="media/image17.jpeg"/><Relationship Id="rId116" Type="http://schemas.openxmlformats.org/officeDocument/2006/relationships/hyperlink" Target="https://m.edsoo.ru/863fcaf8" TargetMode="External"/><Relationship Id="rId137" Type="http://schemas.openxmlformats.org/officeDocument/2006/relationships/hyperlink" Target="https://m.edsoo.ru/8640be72" TargetMode="External"/><Relationship Id="rId158" Type="http://schemas.openxmlformats.org/officeDocument/2006/relationships/hyperlink" Target="https://m.edsoo.ru/88647c2a" TargetMode="External"/><Relationship Id="rId302" Type="http://schemas.openxmlformats.org/officeDocument/2006/relationships/hyperlink" Target="https://m.edsoo.ru/8864cc0c" TargetMode="External"/><Relationship Id="rId323" Type="http://schemas.openxmlformats.org/officeDocument/2006/relationships/hyperlink" Target="https://m.edsoo.ru/8a18c620" TargetMode="External"/><Relationship Id="rId344" Type="http://schemas.openxmlformats.org/officeDocument/2006/relationships/hyperlink" Target="https://m.edsoo.ru/8a18ed6c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4a6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4f8" TargetMode="External"/><Relationship Id="rId365" Type="http://schemas.openxmlformats.org/officeDocument/2006/relationships/hyperlink" Target="https://m.edsoo.ru/8864eb56" TargetMode="External"/><Relationship Id="rId386" Type="http://schemas.openxmlformats.org/officeDocument/2006/relationships/hyperlink" Target="https://m.edsoo.ru/8a191cec" TargetMode="External"/><Relationship Id="rId190" Type="http://schemas.openxmlformats.org/officeDocument/2006/relationships/hyperlink" Target="https://m.edsoo.ru/8a17f916" TargetMode="External"/><Relationship Id="rId204" Type="http://schemas.openxmlformats.org/officeDocument/2006/relationships/hyperlink" Target="https://m.edsoo.ru/8a1816e4" TargetMode="External"/><Relationship Id="rId225" Type="http://schemas.openxmlformats.org/officeDocument/2006/relationships/hyperlink" Target="https://m.edsoo.ru/88649f52" TargetMode="External"/><Relationship Id="rId246" Type="http://schemas.openxmlformats.org/officeDocument/2006/relationships/hyperlink" Target="https://m.edsoo.ru/8864bd8e" TargetMode="External"/><Relationship Id="rId267" Type="http://schemas.openxmlformats.org/officeDocument/2006/relationships/hyperlink" Target="https://m.edsoo.ru/8a187878" TargetMode="External"/><Relationship Id="rId288" Type="http://schemas.openxmlformats.org/officeDocument/2006/relationships/hyperlink" Target="https://m.edsoo.ru/8a18a7b2" TargetMode="External"/><Relationship Id="rId411" Type="http://schemas.openxmlformats.org/officeDocument/2006/relationships/hyperlink" Target="https://m.edsoo.ru/8a1943f2" TargetMode="External"/><Relationship Id="rId432" Type="http://schemas.openxmlformats.org/officeDocument/2006/relationships/image" Target="media/image7.emf"/><Relationship Id="rId106" Type="http://schemas.openxmlformats.org/officeDocument/2006/relationships/hyperlink" Target="https://m.edsoo.ru/863fb324" TargetMode="External"/><Relationship Id="rId127" Type="http://schemas.openxmlformats.org/officeDocument/2006/relationships/hyperlink" Target="https://m.edsoo.ru/8640ae32" TargetMode="External"/><Relationship Id="rId313" Type="http://schemas.openxmlformats.org/officeDocument/2006/relationships/hyperlink" Target="https://m.edsoo.ru/8864db0c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8d54" TargetMode="External"/><Relationship Id="rId148" Type="http://schemas.openxmlformats.org/officeDocument/2006/relationships/hyperlink" Target="https://m.edsoo.ru/88646faa" TargetMode="External"/><Relationship Id="rId169" Type="http://schemas.openxmlformats.org/officeDocument/2006/relationships/hyperlink" Target="https://m.edsoo.ru/8864892c" TargetMode="External"/><Relationship Id="rId334" Type="http://schemas.openxmlformats.org/officeDocument/2006/relationships/hyperlink" Target="https://m.edsoo.ru/8a18d9e4" TargetMode="External"/><Relationship Id="rId355" Type="http://schemas.openxmlformats.org/officeDocument/2006/relationships/hyperlink" Target="https://m.edsoo.ru/8a190022" TargetMode="External"/><Relationship Id="rId376" Type="http://schemas.openxmlformats.org/officeDocument/2006/relationships/hyperlink" Target="https://m.edsoo.ru/8864fe16" TargetMode="External"/><Relationship Id="rId397" Type="http://schemas.openxmlformats.org/officeDocument/2006/relationships/hyperlink" Target="https://m.edsoo.ru/8a192da4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8649872" TargetMode="External"/><Relationship Id="rId215" Type="http://schemas.openxmlformats.org/officeDocument/2006/relationships/hyperlink" Target="https://m.edsoo.ru/8a1835b6" TargetMode="External"/><Relationship Id="rId236" Type="http://schemas.openxmlformats.org/officeDocument/2006/relationships/hyperlink" Target="https://m.edsoo.ru/8864af38" TargetMode="External"/><Relationship Id="rId257" Type="http://schemas.openxmlformats.org/officeDocument/2006/relationships/hyperlink" Target="https://m.edsoo.ru/8a186356" TargetMode="External"/><Relationship Id="rId278" Type="http://schemas.openxmlformats.org/officeDocument/2006/relationships/hyperlink" Target="https://m.edsoo.ru/8a189308" TargetMode="External"/><Relationship Id="rId401" Type="http://schemas.openxmlformats.org/officeDocument/2006/relationships/hyperlink" Target="https://m.edsoo.ru/8a1936a0" TargetMode="External"/><Relationship Id="rId422" Type="http://schemas.openxmlformats.org/officeDocument/2006/relationships/hyperlink" Target="https://m.edsoo.ru/8a195608" TargetMode="External"/><Relationship Id="rId443" Type="http://schemas.openxmlformats.org/officeDocument/2006/relationships/image" Target="media/image18.jpeg"/><Relationship Id="rId303" Type="http://schemas.openxmlformats.org/officeDocument/2006/relationships/hyperlink" Target="https://m.edsoo.ru/8864cd24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c002" TargetMode="External"/><Relationship Id="rId345" Type="http://schemas.openxmlformats.org/officeDocument/2006/relationships/hyperlink" Target="https://m.edsoo.ru/8a18ef42" TargetMode="External"/><Relationship Id="rId387" Type="http://schemas.openxmlformats.org/officeDocument/2006/relationships/hyperlink" Target="https://m.edsoo.ru/8a19223c" TargetMode="External"/><Relationship Id="rId191" Type="http://schemas.openxmlformats.org/officeDocument/2006/relationships/hyperlink" Target="https://m.edsoo.ru/8a17fad8" TargetMode="External"/><Relationship Id="rId205" Type="http://schemas.openxmlformats.org/officeDocument/2006/relationships/hyperlink" Target="https://m.edsoo.ru/8a181d1a" TargetMode="External"/><Relationship Id="rId247" Type="http://schemas.openxmlformats.org/officeDocument/2006/relationships/hyperlink" Target="https://m.edsoo.ru/8864bf32" TargetMode="External"/><Relationship Id="rId412" Type="http://schemas.openxmlformats.org/officeDocument/2006/relationships/hyperlink" Target="https://m.edsoo.ru/8a194500" TargetMode="External"/><Relationship Id="rId107" Type="http://schemas.openxmlformats.org/officeDocument/2006/relationships/hyperlink" Target="https://m.edsoo.ru/863fb540" TargetMode="External"/><Relationship Id="rId289" Type="http://schemas.openxmlformats.org/officeDocument/2006/relationships/hyperlink" Target="https://m.edsoo.ru/8a18a99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0f4" TargetMode="External"/><Relationship Id="rId314" Type="http://schemas.openxmlformats.org/officeDocument/2006/relationships/hyperlink" Target="https://m.edsoo.ru/8864dc56" TargetMode="External"/><Relationship Id="rId356" Type="http://schemas.openxmlformats.org/officeDocument/2006/relationships/hyperlink" Target="https://m.edsoo.ru/8a1901ee" TargetMode="External"/><Relationship Id="rId398" Type="http://schemas.openxmlformats.org/officeDocument/2006/relationships/hyperlink" Target="https://m.edsoo.ru/8a19316e" TargetMode="External"/><Relationship Id="rId95" Type="http://schemas.openxmlformats.org/officeDocument/2006/relationships/hyperlink" Target="https://m.edsoo.ru/863f8f2a" TargetMode="External"/><Relationship Id="rId160" Type="http://schemas.openxmlformats.org/officeDocument/2006/relationships/hyperlink" Target="https://m.edsoo.ru/88647e78" TargetMode="External"/><Relationship Id="rId216" Type="http://schemas.openxmlformats.org/officeDocument/2006/relationships/hyperlink" Target="https://m.edsoo.ru/8a1837d2" TargetMode="External"/><Relationship Id="rId423" Type="http://schemas.openxmlformats.org/officeDocument/2006/relationships/footer" Target="footer1.xml"/><Relationship Id="rId258" Type="http://schemas.openxmlformats.org/officeDocument/2006/relationships/hyperlink" Target="https://m.edsoo.ru/8a1864dc" TargetMode="External"/><Relationship Id="rId22" Type="http://schemas.openxmlformats.org/officeDocument/2006/relationships/hyperlink" Target="https://m.edsoo.ru/7f41393a" TargetMode="External"/><Relationship Id="rId64" Type="http://schemas.openxmlformats.org/officeDocument/2006/relationships/hyperlink" Target="https://m.edsoo.ru/7f418bce" TargetMode="External"/><Relationship Id="rId118" Type="http://schemas.openxmlformats.org/officeDocument/2006/relationships/hyperlink" Target="https://m.edsoo.ru/863fd07a" TargetMode="External"/><Relationship Id="rId325" Type="http://schemas.openxmlformats.org/officeDocument/2006/relationships/hyperlink" Target="https://m.edsoo.ru/8a18c97c" TargetMode="External"/><Relationship Id="rId367" Type="http://schemas.openxmlformats.org/officeDocument/2006/relationships/hyperlink" Target="https://m.edsoo.ru/8864f0a6" TargetMode="External"/><Relationship Id="rId171" Type="http://schemas.openxmlformats.org/officeDocument/2006/relationships/hyperlink" Target="https://m.edsoo.ru/88648b5c" TargetMode="External"/><Relationship Id="rId227" Type="http://schemas.openxmlformats.org/officeDocument/2006/relationships/hyperlink" Target="https://m.edsoo.ru/8864a36c" TargetMode="External"/><Relationship Id="rId269" Type="http://schemas.openxmlformats.org/officeDocument/2006/relationships/hyperlink" Target="https://m.edsoo.ru/8a187e90" TargetMode="External"/><Relationship Id="rId434" Type="http://schemas.openxmlformats.org/officeDocument/2006/relationships/image" Target="media/image9.emf"/><Relationship Id="rId33" Type="http://schemas.openxmlformats.org/officeDocument/2006/relationships/hyperlink" Target="https://m.edsoo.ru/7f414c04" TargetMode="External"/><Relationship Id="rId129" Type="http://schemas.openxmlformats.org/officeDocument/2006/relationships/hyperlink" Target="https://m.edsoo.ru/8640b1ca" TargetMode="External"/><Relationship Id="rId280" Type="http://schemas.openxmlformats.org/officeDocument/2006/relationships/hyperlink" Target="https://m.edsoo.ru/8a1896f0" TargetMode="External"/><Relationship Id="rId336" Type="http://schemas.openxmlformats.org/officeDocument/2006/relationships/hyperlink" Target="https://m.edsoo.ru/8a18ddc2" TargetMode="External"/><Relationship Id="rId75" Type="http://schemas.openxmlformats.org/officeDocument/2006/relationships/hyperlink" Target="https://m.edsoo.ru/7f41adc0" TargetMode="External"/><Relationship Id="rId140" Type="http://schemas.openxmlformats.org/officeDocument/2006/relationships/hyperlink" Target="https://m.edsoo.ru/886460aa" TargetMode="External"/><Relationship Id="rId182" Type="http://schemas.openxmlformats.org/officeDocument/2006/relationships/hyperlink" Target="https://m.edsoo.ru/88649b92" TargetMode="External"/><Relationship Id="rId378" Type="http://schemas.openxmlformats.org/officeDocument/2006/relationships/hyperlink" Target="https://m.edsoo.ru/8a190996" TargetMode="External"/><Relationship Id="rId403" Type="http://schemas.openxmlformats.org/officeDocument/2006/relationships/hyperlink" Target="https://m.edsoo.ru/8a193a06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m.edsoo.ru/8864b37a" TargetMode="External"/><Relationship Id="rId445" Type="http://schemas.openxmlformats.org/officeDocument/2006/relationships/image" Target="media/image20.jpeg"/><Relationship Id="rId291" Type="http://schemas.openxmlformats.org/officeDocument/2006/relationships/hyperlink" Target="https://m.edsoo.ru/8a18b1d0" TargetMode="External"/><Relationship Id="rId305" Type="http://schemas.openxmlformats.org/officeDocument/2006/relationships/hyperlink" Target="https://m.edsoo.ru/8864cf5e" TargetMode="External"/><Relationship Id="rId347" Type="http://schemas.openxmlformats.org/officeDocument/2006/relationships/hyperlink" Target="https://m.edsoo.ru/8a18f302" TargetMode="External"/><Relationship Id="rId44" Type="http://schemas.openxmlformats.org/officeDocument/2006/relationships/hyperlink" Target="https://m.edsoo.ru/7f416a9a" TargetMode="External"/><Relationship Id="rId86" Type="http://schemas.openxmlformats.org/officeDocument/2006/relationships/hyperlink" Target="https://m.edsoo.ru/7f41ac44" TargetMode="External"/><Relationship Id="rId151" Type="http://schemas.openxmlformats.org/officeDocument/2006/relationships/hyperlink" Target="https://m.edsoo.ru/886473ba" TargetMode="External"/><Relationship Id="rId389" Type="http://schemas.openxmlformats.org/officeDocument/2006/relationships/hyperlink" Target="https://m.edsoo.ru/8a191f12" TargetMode="External"/><Relationship Id="rId193" Type="http://schemas.openxmlformats.org/officeDocument/2006/relationships/hyperlink" Target="https://m.edsoo.ru/8a180140" TargetMode="External"/><Relationship Id="rId207" Type="http://schemas.openxmlformats.org/officeDocument/2006/relationships/hyperlink" Target="https://m.edsoo.ru/8a18230a" TargetMode="External"/><Relationship Id="rId249" Type="http://schemas.openxmlformats.org/officeDocument/2006/relationships/hyperlink" Target="https://m.edsoo.ru/8a18546a" TargetMode="External"/><Relationship Id="rId414" Type="http://schemas.openxmlformats.org/officeDocument/2006/relationships/hyperlink" Target="https://m.edsoo.ru/8a1947d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ac2" TargetMode="External"/><Relationship Id="rId260" Type="http://schemas.openxmlformats.org/officeDocument/2006/relationships/hyperlink" Target="https://m.edsoo.ru/8a1869dc" TargetMode="External"/><Relationship Id="rId316" Type="http://schemas.openxmlformats.org/officeDocument/2006/relationships/hyperlink" Target="https://m.edsoo.ru/8a18b356" TargetMode="External"/><Relationship Id="rId55" Type="http://schemas.openxmlformats.org/officeDocument/2006/relationships/hyperlink" Target="https://m.edsoo.ru/7f4168ec" TargetMode="External"/><Relationship Id="rId97" Type="http://schemas.openxmlformats.org/officeDocument/2006/relationships/hyperlink" Target="https://m.edsoo.ru/863f9740" TargetMode="External"/><Relationship Id="rId120" Type="http://schemas.openxmlformats.org/officeDocument/2006/relationships/hyperlink" Target="https://m.edsoo.ru/863fd5c0" TargetMode="External"/><Relationship Id="rId358" Type="http://schemas.openxmlformats.org/officeDocument/2006/relationships/hyperlink" Target="https://m.edsoo.ru/8864dff8" TargetMode="External"/><Relationship Id="rId162" Type="http://schemas.openxmlformats.org/officeDocument/2006/relationships/hyperlink" Target="https://m.edsoo.ru/886480bc" TargetMode="External"/><Relationship Id="rId218" Type="http://schemas.openxmlformats.org/officeDocument/2006/relationships/hyperlink" Target="https://m.edsoo.ru/8a183e76" TargetMode="External"/><Relationship Id="rId425" Type="http://schemas.openxmlformats.org/officeDocument/2006/relationships/footer" Target="footer3.xml"/><Relationship Id="rId271" Type="http://schemas.openxmlformats.org/officeDocument/2006/relationships/hyperlink" Target="https://m.edsoo.ru/8a18821e" TargetMode="External"/><Relationship Id="rId24" Type="http://schemas.openxmlformats.org/officeDocument/2006/relationships/hyperlink" Target="https://m.edsoo.ru/7f41393a" TargetMode="External"/><Relationship Id="rId66" Type="http://schemas.openxmlformats.org/officeDocument/2006/relationships/hyperlink" Target="https://m.edsoo.ru/7f418a34" TargetMode="External"/><Relationship Id="rId131" Type="http://schemas.openxmlformats.org/officeDocument/2006/relationships/hyperlink" Target="https://m.edsoo.ru/8640b508" TargetMode="External"/><Relationship Id="rId327" Type="http://schemas.openxmlformats.org/officeDocument/2006/relationships/hyperlink" Target="https://m.edsoo.ru/8a18ce0e" TargetMode="External"/><Relationship Id="rId369" Type="http://schemas.openxmlformats.org/officeDocument/2006/relationships/hyperlink" Target="https://m.edsoo.ru/8864f2fe" TargetMode="External"/><Relationship Id="rId173" Type="http://schemas.openxmlformats.org/officeDocument/2006/relationships/hyperlink" Target="https://m.edsoo.ru/88648e36" TargetMode="External"/><Relationship Id="rId229" Type="http://schemas.openxmlformats.org/officeDocument/2006/relationships/hyperlink" Target="https://m.edsoo.ru/8864a5e2" TargetMode="External"/><Relationship Id="rId380" Type="http://schemas.openxmlformats.org/officeDocument/2006/relationships/hyperlink" Target="https://m.edsoo.ru/8a190d10" TargetMode="External"/><Relationship Id="rId436" Type="http://schemas.openxmlformats.org/officeDocument/2006/relationships/image" Target="media/image11.emf"/><Relationship Id="rId240" Type="http://schemas.openxmlformats.org/officeDocument/2006/relationships/hyperlink" Target="https://m.edsoo.ru/8864b5e6" TargetMode="External"/><Relationship Id="rId35" Type="http://schemas.openxmlformats.org/officeDocument/2006/relationships/hyperlink" Target="https://m.edsoo.ru/7f414a6a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244" TargetMode="External"/><Relationship Id="rId282" Type="http://schemas.openxmlformats.org/officeDocument/2006/relationships/hyperlink" Target="https://m.edsoo.ru/8a189a88" TargetMode="External"/><Relationship Id="rId338" Type="http://schemas.openxmlformats.org/officeDocument/2006/relationships/hyperlink" Target="https://m.edsoo.ru/8a18e16e" TargetMode="External"/><Relationship Id="rId8" Type="http://schemas.openxmlformats.org/officeDocument/2006/relationships/hyperlink" Target="https://m.edsoo.ru/7f41393a" TargetMode="External"/><Relationship Id="rId142" Type="http://schemas.openxmlformats.org/officeDocument/2006/relationships/hyperlink" Target="https://m.edsoo.ru/886469b0" TargetMode="External"/><Relationship Id="rId184" Type="http://schemas.openxmlformats.org/officeDocument/2006/relationships/hyperlink" Target="https://m.edsoo.ru/8a17efa2" TargetMode="External"/><Relationship Id="rId391" Type="http://schemas.openxmlformats.org/officeDocument/2006/relationships/hyperlink" Target="https://m.edsoo.ru/8a1923b8" TargetMode="External"/><Relationship Id="rId405" Type="http://schemas.openxmlformats.org/officeDocument/2006/relationships/hyperlink" Target="https://m.edsoo.ru/8a193cae" TargetMode="External"/><Relationship Id="rId447" Type="http://schemas.openxmlformats.org/officeDocument/2006/relationships/theme" Target="theme/theme1.xml"/><Relationship Id="rId251" Type="http://schemas.openxmlformats.org/officeDocument/2006/relationships/hyperlink" Target="https://m.edsoo.ru/8a185780" TargetMode="External"/><Relationship Id="rId46" Type="http://schemas.openxmlformats.org/officeDocument/2006/relationships/hyperlink" Target="https://m.edsoo.ru/7f416a9a" TargetMode="External"/><Relationship Id="rId293" Type="http://schemas.openxmlformats.org/officeDocument/2006/relationships/hyperlink" Target="https://m.edsoo.ru/8864c086" TargetMode="External"/><Relationship Id="rId307" Type="http://schemas.openxmlformats.org/officeDocument/2006/relationships/hyperlink" Target="https://m.edsoo.ru/8864d418" TargetMode="External"/><Relationship Id="rId349" Type="http://schemas.openxmlformats.org/officeDocument/2006/relationships/hyperlink" Target="https://m.edsoo.ru/8a18f668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bfcc" TargetMode="External"/><Relationship Id="rId153" Type="http://schemas.openxmlformats.org/officeDocument/2006/relationships/hyperlink" Target="https://m.edsoo.ru/88647608" TargetMode="External"/><Relationship Id="rId195" Type="http://schemas.openxmlformats.org/officeDocument/2006/relationships/hyperlink" Target="https://m.edsoo.ru/8a1804f6" TargetMode="External"/><Relationship Id="rId209" Type="http://schemas.openxmlformats.org/officeDocument/2006/relationships/hyperlink" Target="https://m.edsoo.ru/8a182562" TargetMode="External"/><Relationship Id="rId360" Type="http://schemas.openxmlformats.org/officeDocument/2006/relationships/hyperlink" Target="https://m.edsoo.ru/8864e2dc" TargetMode="External"/><Relationship Id="rId416" Type="http://schemas.openxmlformats.org/officeDocument/2006/relationships/hyperlink" Target="https://m.edsoo.ru/8a194a00" TargetMode="External"/><Relationship Id="rId220" Type="http://schemas.openxmlformats.org/officeDocument/2006/relationships/hyperlink" Target="https://m.edsoo.ru/8a1841c8" TargetMode="External"/><Relationship Id="rId15" Type="http://schemas.openxmlformats.org/officeDocument/2006/relationships/hyperlink" Target="https://m.edsoo.ru/7f41393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d1a" TargetMode="External"/><Relationship Id="rId318" Type="http://schemas.openxmlformats.org/officeDocument/2006/relationships/hyperlink" Target="https://m.edsoo.ru/8a18ba40" TargetMode="External"/><Relationship Id="rId99" Type="http://schemas.openxmlformats.org/officeDocument/2006/relationships/hyperlink" Target="https://m.edsoo.ru/863fa050" TargetMode="External"/><Relationship Id="rId122" Type="http://schemas.openxmlformats.org/officeDocument/2006/relationships/hyperlink" Target="https://m.edsoo.ru/8640a31a" TargetMode="External"/><Relationship Id="rId164" Type="http://schemas.openxmlformats.org/officeDocument/2006/relationships/hyperlink" Target="https://m.edsoo.ru/886482ec" TargetMode="External"/><Relationship Id="rId371" Type="http://schemas.openxmlformats.org/officeDocument/2006/relationships/hyperlink" Target="https://m.edsoo.ru/8864f6f0" TargetMode="External"/><Relationship Id="rId427" Type="http://schemas.openxmlformats.org/officeDocument/2006/relationships/image" Target="media/image2.emf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8da" TargetMode="External"/><Relationship Id="rId273" Type="http://schemas.openxmlformats.org/officeDocument/2006/relationships/hyperlink" Target="https://m.edsoo.ru/8a1885b6" TargetMode="External"/><Relationship Id="rId329" Type="http://schemas.openxmlformats.org/officeDocument/2006/relationships/hyperlink" Target="https://m.edsoo.ru/8a18d1d8" TargetMode="External"/><Relationship Id="rId68" Type="http://schemas.openxmlformats.org/officeDocument/2006/relationships/hyperlink" Target="https://m.edsoo.ru/7f418a34" TargetMode="External"/><Relationship Id="rId133" Type="http://schemas.openxmlformats.org/officeDocument/2006/relationships/hyperlink" Target="https://m.edsoo.ru/8640b7f6" TargetMode="External"/><Relationship Id="rId175" Type="http://schemas.openxmlformats.org/officeDocument/2006/relationships/hyperlink" Target="https://m.edsoo.ru/88649070" TargetMode="External"/><Relationship Id="rId340" Type="http://schemas.openxmlformats.org/officeDocument/2006/relationships/hyperlink" Target="https://m.edsoo.ru/8a18e722" TargetMode="External"/><Relationship Id="rId200" Type="http://schemas.openxmlformats.org/officeDocument/2006/relationships/hyperlink" Target="https://m.edsoo.ru/8a180fd2" TargetMode="External"/><Relationship Id="rId382" Type="http://schemas.openxmlformats.org/officeDocument/2006/relationships/hyperlink" Target="https://m.edsoo.ru/8a19109e" TargetMode="External"/><Relationship Id="rId438" Type="http://schemas.openxmlformats.org/officeDocument/2006/relationships/image" Target="media/image13.jpeg"/><Relationship Id="rId242" Type="http://schemas.openxmlformats.org/officeDocument/2006/relationships/hyperlink" Target="https://m.edsoo.ru/8864b802" TargetMode="External"/><Relationship Id="rId284" Type="http://schemas.openxmlformats.org/officeDocument/2006/relationships/hyperlink" Target="https://m.edsoo.ru/8a189c2c" TargetMode="External"/><Relationship Id="rId37" Type="http://schemas.openxmlformats.org/officeDocument/2006/relationships/hyperlink" Target="https://m.edsoo.ru/7f414a6a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a50" TargetMode="External"/><Relationship Id="rId144" Type="http://schemas.openxmlformats.org/officeDocument/2006/relationships/hyperlink" Target="https://m.edsoo.ru/88646adc" TargetMode="External"/><Relationship Id="rId90" Type="http://schemas.openxmlformats.org/officeDocument/2006/relationships/hyperlink" Target="https://m.edsoo.ru/7f41ac44" TargetMode="External"/><Relationship Id="rId186" Type="http://schemas.openxmlformats.org/officeDocument/2006/relationships/hyperlink" Target="https://m.edsoo.ru/8a17f448" TargetMode="External"/><Relationship Id="rId351" Type="http://schemas.openxmlformats.org/officeDocument/2006/relationships/hyperlink" Target="https://m.edsoo.ru/8a18fa6e" TargetMode="External"/><Relationship Id="rId393" Type="http://schemas.openxmlformats.org/officeDocument/2006/relationships/hyperlink" Target="https://m.edsoo.ru/8a192912" TargetMode="External"/><Relationship Id="rId407" Type="http://schemas.openxmlformats.org/officeDocument/2006/relationships/hyperlink" Target="https://m.edsoo.ru/8a193f88" TargetMode="External"/><Relationship Id="rId211" Type="http://schemas.openxmlformats.org/officeDocument/2006/relationships/hyperlink" Target="https://m.edsoo.ru/8a182c92" TargetMode="External"/><Relationship Id="rId253" Type="http://schemas.openxmlformats.org/officeDocument/2006/relationships/hyperlink" Target="https://m.edsoo.ru/8a185d34" TargetMode="External"/><Relationship Id="rId295" Type="http://schemas.openxmlformats.org/officeDocument/2006/relationships/hyperlink" Target="https://m.edsoo.ru/8864c2c0" TargetMode="External"/><Relationship Id="rId309" Type="http://schemas.openxmlformats.org/officeDocument/2006/relationships/hyperlink" Target="https://m.edsoo.ru/8864d6ac" TargetMode="External"/><Relationship Id="rId48" Type="http://schemas.openxmlformats.org/officeDocument/2006/relationships/hyperlink" Target="https://m.edsoo.ru/7f416a9a" TargetMode="External"/><Relationship Id="rId113" Type="http://schemas.openxmlformats.org/officeDocument/2006/relationships/hyperlink" Target="https://m.edsoo.ru/863fc4c2" TargetMode="External"/><Relationship Id="rId320" Type="http://schemas.openxmlformats.org/officeDocument/2006/relationships/hyperlink" Target="https://m.edsoo.ru/8a18bd74" TargetMode="External"/><Relationship Id="rId155" Type="http://schemas.openxmlformats.org/officeDocument/2006/relationships/hyperlink" Target="https://m.edsoo.ru/88647838" TargetMode="External"/><Relationship Id="rId197" Type="http://schemas.openxmlformats.org/officeDocument/2006/relationships/hyperlink" Target="https://m.edsoo.ru/8a180848" TargetMode="External"/><Relationship Id="rId362" Type="http://schemas.openxmlformats.org/officeDocument/2006/relationships/hyperlink" Target="https://m.edsoo.ru/8864e584" TargetMode="External"/><Relationship Id="rId418" Type="http://schemas.openxmlformats.org/officeDocument/2006/relationships/hyperlink" Target="https://m.edsoo.ru/8a194c1c" TargetMode="External"/><Relationship Id="rId222" Type="http://schemas.openxmlformats.org/officeDocument/2006/relationships/hyperlink" Target="https://m.edsoo.ru/8a1844de" TargetMode="External"/><Relationship Id="rId264" Type="http://schemas.openxmlformats.org/officeDocument/2006/relationships/hyperlink" Target="https://m.edsoo.ru/8a187076" TargetMode="External"/><Relationship Id="rId17" Type="http://schemas.openxmlformats.org/officeDocument/2006/relationships/hyperlink" Target="https://m.edsoo.ru/7f41393a" TargetMode="External"/><Relationship Id="rId59" Type="http://schemas.openxmlformats.org/officeDocument/2006/relationships/hyperlink" Target="https://m.edsoo.ru/7f418bce" TargetMode="External"/><Relationship Id="rId124" Type="http://schemas.openxmlformats.org/officeDocument/2006/relationships/hyperlink" Target="https://m.edsoo.ru/8640a91e" TargetMode="External"/><Relationship Id="rId70" Type="http://schemas.openxmlformats.org/officeDocument/2006/relationships/hyperlink" Target="https://m.edsoo.ru/7f418a34" TargetMode="External"/><Relationship Id="rId166" Type="http://schemas.openxmlformats.org/officeDocument/2006/relationships/hyperlink" Target="https://m.edsoo.ru/886485bc" TargetMode="External"/><Relationship Id="rId331" Type="http://schemas.openxmlformats.org/officeDocument/2006/relationships/hyperlink" Target="https://m.edsoo.ru/8a18d516" TargetMode="External"/><Relationship Id="rId373" Type="http://schemas.openxmlformats.org/officeDocument/2006/relationships/hyperlink" Target="https://m.edsoo.ru/8864f9b6" TargetMode="External"/><Relationship Id="rId429" Type="http://schemas.openxmlformats.org/officeDocument/2006/relationships/image" Target="media/image4.emf"/><Relationship Id="rId1" Type="http://schemas.openxmlformats.org/officeDocument/2006/relationships/numbering" Target="numbering.xml"/><Relationship Id="rId233" Type="http://schemas.openxmlformats.org/officeDocument/2006/relationships/hyperlink" Target="https://m.edsoo.ru/8864ab78" TargetMode="External"/><Relationship Id="rId440" Type="http://schemas.openxmlformats.org/officeDocument/2006/relationships/image" Target="media/image15.png"/><Relationship Id="rId28" Type="http://schemas.openxmlformats.org/officeDocument/2006/relationships/hyperlink" Target="https://m.edsoo.ru/7f414c04" TargetMode="External"/><Relationship Id="rId275" Type="http://schemas.openxmlformats.org/officeDocument/2006/relationships/hyperlink" Target="https://m.edsoo.ru/8a188c50" TargetMode="External"/><Relationship Id="rId300" Type="http://schemas.openxmlformats.org/officeDocument/2006/relationships/hyperlink" Target="https://m.edsoo.ru/8864c9c8" TargetMode="External"/><Relationship Id="rId81" Type="http://schemas.openxmlformats.org/officeDocument/2006/relationships/hyperlink" Target="https://m.edsoo.ru/7f41adc0" TargetMode="External"/><Relationship Id="rId135" Type="http://schemas.openxmlformats.org/officeDocument/2006/relationships/hyperlink" Target="https://m.edsoo.ru/8640bb16" TargetMode="External"/><Relationship Id="rId177" Type="http://schemas.openxmlformats.org/officeDocument/2006/relationships/hyperlink" Target="https://m.edsoo.ru/886492be" TargetMode="External"/><Relationship Id="rId342" Type="http://schemas.openxmlformats.org/officeDocument/2006/relationships/hyperlink" Target="https://m.edsoo.ru/8a18e9d4" TargetMode="External"/><Relationship Id="rId384" Type="http://schemas.openxmlformats.org/officeDocument/2006/relationships/hyperlink" Target="https://m.edsoo.ru/8a191490" TargetMode="External"/><Relationship Id="rId202" Type="http://schemas.openxmlformats.org/officeDocument/2006/relationships/hyperlink" Target="https://m.edsoo.ru/8a18134c" TargetMode="External"/><Relationship Id="rId244" Type="http://schemas.openxmlformats.org/officeDocument/2006/relationships/hyperlink" Target="https://m.edsoo.ru/8864ba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143</Pages>
  <Words>39902</Words>
  <Characters>227448</Characters>
  <Application>Microsoft Office Word</Application>
  <DocSecurity>0</DocSecurity>
  <Lines>1895</Lines>
  <Paragraphs>533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Мария Владимировна</cp:lastModifiedBy>
  <cp:revision>30</cp:revision>
  <dcterms:created xsi:type="dcterms:W3CDTF">2024-09-06T15:21:00Z</dcterms:created>
  <dcterms:modified xsi:type="dcterms:W3CDTF">2024-10-19T16:07:00Z</dcterms:modified>
</cp:coreProperties>
</file>